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A93" w:rsidRPr="00BD3D45" w:rsidRDefault="00C75A93" w:rsidP="00BD3D45">
      <w:pPr>
        <w:tabs>
          <w:tab w:val="left" w:pos="5670"/>
        </w:tabs>
        <w:spacing w:after="0" w:line="240" w:lineRule="auto"/>
        <w:ind w:left="5664"/>
        <w:contextualSpacing/>
        <w:jc w:val="center"/>
        <w:rPr>
          <w:rFonts w:ascii="Times New Roman" w:hAnsi="Times New Roman"/>
          <w:sz w:val="28"/>
          <w:szCs w:val="28"/>
        </w:rPr>
      </w:pPr>
      <w:bookmarkStart w:id="0" w:name="sub_1"/>
      <w:r w:rsidRPr="00BD3D45">
        <w:rPr>
          <w:rFonts w:ascii="Times New Roman" w:hAnsi="Times New Roman"/>
          <w:sz w:val="28"/>
          <w:szCs w:val="28"/>
        </w:rPr>
        <w:t>ПРИЛОЖЕНИЕ</w:t>
      </w:r>
      <w:r w:rsidR="005C50DE">
        <w:rPr>
          <w:rFonts w:ascii="Times New Roman" w:hAnsi="Times New Roman"/>
          <w:sz w:val="28"/>
          <w:szCs w:val="28"/>
        </w:rPr>
        <w:t xml:space="preserve"> № </w:t>
      </w:r>
      <w:r w:rsidR="004D75AD">
        <w:rPr>
          <w:rFonts w:ascii="Times New Roman" w:hAnsi="Times New Roman"/>
          <w:sz w:val="28"/>
          <w:szCs w:val="28"/>
        </w:rPr>
        <w:t>2</w:t>
      </w:r>
    </w:p>
    <w:p w:rsidR="00C75A93" w:rsidRPr="00BD3D45" w:rsidRDefault="00C75A93" w:rsidP="00BD3D45">
      <w:pPr>
        <w:tabs>
          <w:tab w:val="left" w:pos="5670"/>
        </w:tabs>
        <w:spacing w:after="0" w:line="240" w:lineRule="auto"/>
        <w:ind w:left="5664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75A93" w:rsidRPr="00BD3D45" w:rsidRDefault="00C75A93" w:rsidP="00BD3D45">
      <w:pPr>
        <w:tabs>
          <w:tab w:val="left" w:pos="5670"/>
        </w:tabs>
        <w:spacing w:after="0" w:line="240" w:lineRule="auto"/>
        <w:ind w:left="5664"/>
        <w:contextualSpacing/>
        <w:jc w:val="center"/>
        <w:rPr>
          <w:rFonts w:ascii="Times New Roman" w:hAnsi="Times New Roman"/>
          <w:sz w:val="28"/>
          <w:szCs w:val="28"/>
        </w:rPr>
      </w:pPr>
      <w:r w:rsidRPr="00BD3D45">
        <w:rPr>
          <w:rFonts w:ascii="Times New Roman" w:hAnsi="Times New Roman"/>
          <w:sz w:val="28"/>
          <w:szCs w:val="28"/>
        </w:rPr>
        <w:t>УТВЕРЖДЕН</w:t>
      </w:r>
    </w:p>
    <w:p w:rsidR="00C75A93" w:rsidRPr="00BD3D45" w:rsidRDefault="00C75A93" w:rsidP="00BD3D45">
      <w:pPr>
        <w:tabs>
          <w:tab w:val="left" w:pos="5670"/>
        </w:tabs>
        <w:spacing w:after="0" w:line="240" w:lineRule="auto"/>
        <w:ind w:left="5664"/>
        <w:contextualSpacing/>
        <w:jc w:val="center"/>
        <w:rPr>
          <w:rFonts w:ascii="Times New Roman" w:hAnsi="Times New Roman"/>
          <w:sz w:val="28"/>
          <w:szCs w:val="28"/>
        </w:rPr>
      </w:pPr>
      <w:r w:rsidRPr="00BD3D45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C75A93" w:rsidRPr="00BD3D45" w:rsidRDefault="00C75A93" w:rsidP="00BD3D45">
      <w:pPr>
        <w:tabs>
          <w:tab w:val="left" w:pos="5670"/>
        </w:tabs>
        <w:spacing w:after="0" w:line="240" w:lineRule="auto"/>
        <w:ind w:left="5664"/>
        <w:contextualSpacing/>
        <w:jc w:val="center"/>
        <w:rPr>
          <w:rFonts w:ascii="Times New Roman" w:hAnsi="Times New Roman"/>
          <w:sz w:val="28"/>
          <w:szCs w:val="28"/>
        </w:rPr>
      </w:pPr>
      <w:r w:rsidRPr="00BD3D45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75A93" w:rsidRPr="00BD3D45" w:rsidRDefault="00C75A93" w:rsidP="00BD3D45">
      <w:pPr>
        <w:tabs>
          <w:tab w:val="left" w:pos="5670"/>
        </w:tabs>
        <w:spacing w:after="0" w:line="240" w:lineRule="auto"/>
        <w:ind w:left="5664"/>
        <w:contextualSpacing/>
        <w:jc w:val="center"/>
        <w:rPr>
          <w:rFonts w:ascii="Times New Roman" w:hAnsi="Times New Roman"/>
          <w:sz w:val="28"/>
          <w:szCs w:val="28"/>
        </w:rPr>
      </w:pPr>
      <w:r w:rsidRPr="00BD3D45">
        <w:rPr>
          <w:rFonts w:ascii="Times New Roman" w:hAnsi="Times New Roman"/>
          <w:sz w:val="28"/>
          <w:szCs w:val="28"/>
        </w:rPr>
        <w:t>Темрюкский район</w:t>
      </w:r>
    </w:p>
    <w:p w:rsidR="00C75A93" w:rsidRPr="00BD3D45" w:rsidRDefault="00C75A93" w:rsidP="00BD3D45">
      <w:pPr>
        <w:tabs>
          <w:tab w:val="left" w:pos="5670"/>
        </w:tabs>
        <w:spacing w:after="0" w:line="240" w:lineRule="auto"/>
        <w:ind w:left="5664"/>
        <w:contextualSpacing/>
        <w:jc w:val="center"/>
        <w:rPr>
          <w:rFonts w:ascii="Times New Roman" w:hAnsi="Times New Roman"/>
          <w:sz w:val="28"/>
          <w:szCs w:val="28"/>
        </w:rPr>
      </w:pPr>
      <w:r w:rsidRPr="00BD3D45">
        <w:rPr>
          <w:rFonts w:ascii="Times New Roman" w:hAnsi="Times New Roman"/>
          <w:sz w:val="28"/>
          <w:szCs w:val="28"/>
        </w:rPr>
        <w:t>от_____________№______</w:t>
      </w:r>
    </w:p>
    <w:p w:rsidR="00C75A93" w:rsidRPr="00BD3D45" w:rsidRDefault="00C75A93" w:rsidP="00BD3D45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C75A93" w:rsidRPr="00BD3D45" w:rsidRDefault="00C75A93" w:rsidP="00BD3D45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bookmarkEnd w:id="0"/>
    <w:p w:rsidR="00E66F8B" w:rsidRPr="00BD3D45" w:rsidRDefault="00E66F8B" w:rsidP="00BD3D4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</w:pPr>
      <w:r w:rsidRPr="00BD3D45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 xml:space="preserve">ПОРЯДОК </w:t>
      </w: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3D45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 xml:space="preserve">работы межведомственной </w:t>
      </w:r>
      <w:r w:rsidR="003B4397" w:rsidRPr="00BD3D45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 xml:space="preserve">муниципальной </w:t>
      </w:r>
      <w:r w:rsidRPr="00BD3D45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 xml:space="preserve">комиссии </w:t>
      </w:r>
      <w:r w:rsidR="00054F3E" w:rsidRPr="00BD3D45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п</w:t>
      </w:r>
      <w:r w:rsidRPr="00BD3D45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 xml:space="preserve">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 </w:t>
      </w:r>
      <w:r w:rsidRPr="00BD3D45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br/>
      </w:r>
    </w:p>
    <w:p w:rsidR="00AD4E33" w:rsidRPr="000316AB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  <w:bookmarkStart w:id="1" w:name="sub_1100"/>
      <w:r w:rsidRPr="000316AB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>1. Общие положения</w:t>
      </w:r>
    </w:p>
    <w:bookmarkEnd w:id="1"/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sub_1112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054F3E" w:rsidRPr="00BD3D4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Обследованию с целью оценки приспособления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инвалидов, а также оценки возможности их приспособления с учетом потребностей инвалидов в зависимости от особенностей ограничения жизнедеятельности, обусловленного инвалидностью лица, проживающего в таком помещении (далее - обследование)</w:t>
      </w:r>
      <w:r w:rsidR="000316A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настоящим Порядком подлежат</w:t>
      </w:r>
      <w:proofErr w:type="gramEnd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 жилые помещения инвалидов и общее имущество в многоквартирных домах, в которых проживают инвалиды, отнесенные к жилищному фонду </w:t>
      </w:r>
      <w:r w:rsidR="00054F3E" w:rsidRPr="00BD3D45">
        <w:rPr>
          <w:rFonts w:ascii="Times New Roman" w:eastAsia="Times New Roman" w:hAnsi="Times New Roman"/>
          <w:sz w:val="28"/>
          <w:szCs w:val="28"/>
          <w:lang w:eastAsia="ru-RU"/>
        </w:rPr>
        <w:t>Темрюкского района</w:t>
      </w:r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- жилые помещения инвалидов и общее имущество в многоквартирных домах, в которых проживают инвалиды).</w:t>
      </w:r>
    </w:p>
    <w:p w:rsidR="00245AE8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" w:name="sub_1113"/>
      <w:bookmarkEnd w:id="2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054F3E" w:rsidRPr="00BD3D4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. Обследование проводится </w:t>
      </w:r>
      <w:r w:rsidR="00054F3E"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межведомственной </w:t>
      </w:r>
      <w:r w:rsidR="00E66F8B"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муниципальной </w:t>
      </w:r>
      <w:r w:rsidR="00054F3E"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комиссией по обследованию жилых помещений инвалидов и общего имущества </w:t>
      </w:r>
      <w:proofErr w:type="gramStart"/>
      <w:r w:rsidR="00054F3E" w:rsidRPr="00BD3D45">
        <w:rPr>
          <w:rFonts w:ascii="Times New Roman" w:eastAsia="Times New Roman" w:hAnsi="Times New Roman"/>
          <w:sz w:val="28"/>
          <w:szCs w:val="28"/>
          <w:lang w:eastAsia="ru-RU"/>
        </w:rPr>
        <w:t>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 (далее - Комиссия)</w:t>
      </w:r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планом мероприятий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</w:t>
      </w:r>
      <w:r w:rsidR="00054F3E"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я их доступности для инвалидов </w:t>
      </w:r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(далее - план мероприятий) и графиком обследований</w:t>
      </w:r>
      <w:proofErr w:type="gramEnd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 жилых помещений инвалидов и общего имущества в многоквартирных дома</w:t>
      </w:r>
      <w:r w:rsidR="00245AE8" w:rsidRPr="00BD3D45">
        <w:rPr>
          <w:rFonts w:ascii="Times New Roman" w:eastAsia="Times New Roman" w:hAnsi="Times New Roman"/>
          <w:sz w:val="28"/>
          <w:szCs w:val="28"/>
          <w:lang w:eastAsia="ru-RU"/>
        </w:rPr>
        <w:t>х, в которых проживают инвалиды.</w:t>
      </w:r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4" w:name="sub_1114"/>
      <w:bookmarkEnd w:id="3"/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054F3E" w:rsidRPr="00BD3D4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. Комиссия является постоянно действующим коллегиальным органом, осуществляющим координацию деятельности по обследованию жилых помещений инвалидов и общего имущества в многоквартирных домах, в </w:t>
      </w:r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которых проживают инвалиды, в целях их приспособления с учётом потребностей инвалидов и обеспечения условий их доступности для инвалидов.</w:t>
      </w: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5" w:name="sub_1115"/>
      <w:bookmarkEnd w:id="4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054F3E" w:rsidRPr="00BD3D45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. Состав Комиссии утверждается и изменяется </w:t>
      </w:r>
      <w:r w:rsidR="00AC6C68"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нормативным правовым актом </w:t>
      </w:r>
      <w:r w:rsidR="00245AE8" w:rsidRPr="00BD3D45">
        <w:rPr>
          <w:rFonts w:ascii="Times New Roman" w:eastAsia="Times New Roman" w:hAnsi="Times New Roman"/>
          <w:sz w:val="28"/>
          <w:szCs w:val="28"/>
          <w:lang w:eastAsia="ru-RU"/>
        </w:rPr>
        <w:t>администрации муниципального образования Темрюкский район</w:t>
      </w:r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bookmarkEnd w:id="5"/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В состав Комиссии включаются представители:</w:t>
      </w:r>
    </w:p>
    <w:p w:rsidR="00AD4E33" w:rsidRPr="00BD3D45" w:rsidRDefault="00AC6C68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6" w:name="sub_11151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органов муниципального жилищного контроля;</w:t>
      </w: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7" w:name="sub_11152"/>
      <w:bookmarkEnd w:id="6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органов </w:t>
      </w:r>
      <w:r w:rsidR="00AC6C68"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местного самоуправления </w:t>
      </w:r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в сфере социальной защиты населения, в сфере архитектуры и градостроительства, в сфере жилищно-коммунального хозяйства и жилищной политики;</w:t>
      </w: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8" w:name="sub_11153"/>
      <w:bookmarkEnd w:id="7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общественных объединений инвалидов.</w:t>
      </w: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9" w:name="sub_1116"/>
      <w:bookmarkEnd w:id="8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054F3E" w:rsidRPr="00BD3D4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. Комиссия в своей деятельности руководствуется действующими правовыми актами Российской Федерации и Краснодарского края, а также настоящим Порядком.</w:t>
      </w:r>
    </w:p>
    <w:bookmarkEnd w:id="9"/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</w:pPr>
      <w:bookmarkStart w:id="10" w:name="sub_1200"/>
      <w:r w:rsidRPr="00BD3D45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2. Задачи, функции и права Комиссии</w:t>
      </w:r>
    </w:p>
    <w:bookmarkEnd w:id="10"/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1" w:name="sub_1221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2.1. К задачам работы Комиссии относятся:</w:t>
      </w: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2" w:name="sub_12211"/>
      <w:bookmarkEnd w:id="11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2.1.1. Проведение обследования жилых помещений инвалидов и общего имущества в многоквартирных домах, в которых расположены указанные жилые помещения.</w:t>
      </w: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3" w:name="sub_12212"/>
      <w:bookmarkEnd w:id="12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2.1.2. Подготовка заключения о возможности либо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4" w:name="sub_1222"/>
      <w:bookmarkEnd w:id="13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2.2. Комиссия осуществляет следующие функции:</w:t>
      </w: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5" w:name="sub_12221"/>
      <w:bookmarkEnd w:id="14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2.2.1. Утверждение графика обследований жилых помещений инвалидов и общего имущества в многоквартирных домах, в которых проживают инвалиды.</w:t>
      </w: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6" w:name="sub_12222"/>
      <w:bookmarkEnd w:id="15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2.2.2. Утверждение состава рабочей группы по обследованию жилых помещений инвалидов и общего имущества в многоквартирных домах, в которых проживают инвалиды (далее - рабочая группа).</w:t>
      </w: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7" w:name="sub_12223"/>
      <w:bookmarkEnd w:id="16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2.2.3. Обследование жилых помещений инвалидов и общего имущества в многоквартирных домах, в которых проживают инвалиды, включающее:</w:t>
      </w:r>
    </w:p>
    <w:bookmarkEnd w:id="17"/>
    <w:p w:rsidR="00AD4E33" w:rsidRPr="00BD3D45" w:rsidRDefault="000316AB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2.2.3.1</w:t>
      </w:r>
      <w:r w:rsidR="00AD4E33"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рассмотрение документов о характеристиках жилого помещения инвалида, общего имущества в многоквартирном доме, в котором проживает инвалид (технический паспорт (технический план), кадастровый паспорт и иные документы);</w:t>
      </w:r>
    </w:p>
    <w:p w:rsidR="00AD4E33" w:rsidRPr="00BD3D45" w:rsidRDefault="000316AB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2.2.3.2</w:t>
      </w:r>
      <w:r w:rsidR="00AD4E33"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рассмотрение документов о признании гражданина инвалидом, в том числе выписки из акта </w:t>
      </w:r>
      <w:proofErr w:type="gramStart"/>
      <w:r w:rsidR="00AD4E33" w:rsidRPr="00BD3D45">
        <w:rPr>
          <w:rFonts w:ascii="Times New Roman" w:eastAsia="Times New Roman" w:hAnsi="Times New Roman"/>
          <w:sz w:val="28"/>
          <w:szCs w:val="28"/>
          <w:lang w:eastAsia="ru-RU"/>
        </w:rPr>
        <w:t>медико-социальной</w:t>
      </w:r>
      <w:proofErr w:type="gramEnd"/>
      <w:r w:rsidR="00AD4E33"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 экспертизы гражданина, признанного инвалидом;</w:t>
      </w:r>
    </w:p>
    <w:p w:rsidR="00AD4E33" w:rsidRPr="00BD3D45" w:rsidRDefault="000316AB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2.2.3.3</w:t>
      </w:r>
      <w:r w:rsidR="00AD4E33"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проведение визуального, технического осмотра жилого помещения инвалида, общего имущества в многоквартирном доме, в котором проживает инвалид, при необходимости проведение дополнительных обследований, испытаний несущих конструкций жилого здания;</w:t>
      </w:r>
    </w:p>
    <w:p w:rsidR="00AD4E33" w:rsidRPr="00BD3D45" w:rsidRDefault="000316AB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2.2.3.4</w:t>
      </w:r>
      <w:r w:rsidR="00AD4E33"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проведение беседы с гражданином, признанным инвалидом, проживающим в жилом помещении, в целях выявления конкретных потребностей этого гражданина в отношении приспособления жилого помещения;</w:t>
      </w:r>
    </w:p>
    <w:p w:rsidR="00AD4E33" w:rsidRPr="00BD3D45" w:rsidRDefault="000316AB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2.2.3.5</w:t>
      </w:r>
      <w:r w:rsidR="00AD4E33"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 оценку необходимости 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8" w:name="sub_12224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2.2.4. Оформление акта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 (далее - акт обследования) по форме, утвержденной Министерством строительства и жилищно-коммунального хозяйства Российской Федерации.</w:t>
      </w: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9" w:name="sub_12225"/>
      <w:bookmarkEnd w:id="18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2.2.5. </w:t>
      </w:r>
      <w:proofErr w:type="gramStart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Принятие решения о проведении проверки экономической целесообразности реконструкции или капитального ремонта многоквартирного дома (части дома)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осуществляемой в соответствии с правилами проведения такой проверки, утвержденными Министерством строительства и жилищно-коммунального хозяйства Российской Федерации.</w:t>
      </w:r>
      <w:proofErr w:type="gramEnd"/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0" w:name="sub_12226"/>
      <w:bookmarkEnd w:id="19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2.2.6. Принятие решений об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 с учетом потребностей инвалида и обеспечения условий их доступности для инвалида.</w:t>
      </w: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1" w:name="sub_122261"/>
      <w:bookmarkEnd w:id="20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2.2.</w:t>
      </w:r>
      <w:r w:rsidR="000C2430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. Принятие решений об экономической нецелесообразности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2" w:name="sub_12227"/>
      <w:bookmarkEnd w:id="21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2.2.</w:t>
      </w:r>
      <w:r w:rsidR="000C2430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. Подготовка в соответствии с утвержденными Министерством строительства и жилищно-коммунального хозяйства Российской Федерации формами заключений:</w:t>
      </w:r>
    </w:p>
    <w:bookmarkEnd w:id="22"/>
    <w:p w:rsidR="00AD4E33" w:rsidRPr="00BD3D45" w:rsidRDefault="000316AB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2.2.8.1 </w:t>
      </w:r>
      <w:r w:rsidR="00AD4E33" w:rsidRPr="00BD3D45">
        <w:rPr>
          <w:rFonts w:ascii="Times New Roman" w:eastAsia="Times New Roman" w:hAnsi="Times New Roman"/>
          <w:sz w:val="28"/>
          <w:szCs w:val="28"/>
          <w:lang w:eastAsia="ru-RU"/>
        </w:rPr>
        <w:t>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AD4E33" w:rsidRPr="00BD3D45" w:rsidRDefault="000316AB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2.2.8.2 </w:t>
      </w:r>
      <w:r w:rsidR="00AD4E33"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</w:t>
      </w:r>
      <w:r w:rsidR="00AD4E33" w:rsidRPr="00BD3D4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доступности для инвалида.</w:t>
      </w: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3" w:name="sub_1223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2.3. Комиссия имеет право:</w:t>
      </w: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4" w:name="sub_12231"/>
      <w:bookmarkEnd w:id="23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2.3.1. Запрашивать и получать в установленном порядке от федеральных органов исполнительной власти и их структурных подразделений, органов исполнительной власти Краснодарского края, органов местного самоуправления Краснодарского края, организаций и учреждений независимо от их организационно-правовых форм, а также должностных лиц и граждан документы, необходимые для выполнения Комиссией своих функций.</w:t>
      </w: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5" w:name="sub_12232"/>
      <w:bookmarkEnd w:id="24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2.3.2. Назначать дополнительные обследования, испытания несущих конструкций жилого здания в ходе его обследования.</w:t>
      </w:r>
    </w:p>
    <w:p w:rsidR="00AD4E33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6" w:name="sub_12233"/>
      <w:bookmarkEnd w:id="25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2.3.3. Привлекать для участия в работе Комиссии представителей организации, осуществляющей деятельность по управлению многоквартирным домом, в котором располагается жилое помещение инвалида, в отношении которого проводится обследование, а также представителей органов местного самоуправления по вопросам, отнесенным к их компетенции.</w:t>
      </w:r>
    </w:p>
    <w:p w:rsidR="00BD3D45" w:rsidRPr="00BD3D45" w:rsidRDefault="00BD3D45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</w:pPr>
      <w:bookmarkStart w:id="27" w:name="sub_1300"/>
      <w:bookmarkEnd w:id="26"/>
      <w:r w:rsidRPr="00BD3D45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3. Порядок работы Комиссии</w:t>
      </w:r>
    </w:p>
    <w:bookmarkEnd w:id="27"/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8" w:name="sub_1331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3.1. Организационно-техническое обеспечение деятельности Комиссии осуществляет </w:t>
      </w:r>
      <w:r w:rsidR="00857DE7" w:rsidRPr="00BD3D45">
        <w:rPr>
          <w:rFonts w:ascii="Times New Roman" w:eastAsia="Times New Roman" w:hAnsi="Times New Roman"/>
          <w:sz w:val="28"/>
          <w:szCs w:val="28"/>
          <w:lang w:eastAsia="ru-RU"/>
        </w:rPr>
        <w:t>управление жилищно-коммунального хозяйства, охраны окружающей среды, транспорта, связи и дорожного хозяйства</w:t>
      </w:r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9" w:name="sub_1332"/>
      <w:bookmarkEnd w:id="28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3.2. Заседания Комиссии проводятся по мере необходимости, но не реже одного раза в квартал, и инициируются председателем Комиссии. Уведомления о дате заседания Комиссии направляются членам Комиссии не позднее, чем за 3 рабочих дня.</w:t>
      </w: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0" w:name="sub_1333"/>
      <w:bookmarkEnd w:id="29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3.3. Работа Комиссии организуется председателем Комиссии. В случае временного отсутствия председателя Комиссии его обязанности исполняет </w:t>
      </w:r>
      <w:r w:rsidR="000316AB">
        <w:rPr>
          <w:rFonts w:ascii="Times New Roman" w:eastAsia="Times New Roman" w:hAnsi="Times New Roman"/>
          <w:sz w:val="28"/>
          <w:szCs w:val="28"/>
          <w:lang w:eastAsia="ru-RU"/>
        </w:rPr>
        <w:t>заместитель председателя</w:t>
      </w:r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Комиссии.</w:t>
      </w: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1" w:name="sub_1334"/>
      <w:bookmarkEnd w:id="30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3.4. Решение Комиссии считается правомочным, если в заседании Комиссии приняли участие не менее 2/3 ее членов. Члены Комиссии обладают равными правами при обсуждении рассматриваемых на заседании Комиссии вопросов и не вправе делегировать свои полномочия другим лицам.</w:t>
      </w: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2" w:name="sub_1335"/>
      <w:bookmarkEnd w:id="31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3.5. Секретарь Комиссии:</w:t>
      </w:r>
    </w:p>
    <w:bookmarkEnd w:id="32"/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организует проведение заседаний Комиссии;</w:t>
      </w: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направляет письменные уведомления членам Комиссии и лицам, привлеченном к участию в работе Комиссии, о повестке дня заседания, дате, месте и времени его проведения;</w:t>
      </w: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оформляет протоколы и решения Комиссии в течение 10 рабочих дней после проведения заседания Комиссии;</w:t>
      </w: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ведет делопроизводство Комиссии.</w:t>
      </w: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3" w:name="sub_1336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3.6. Рабочая группа осуществляет:</w:t>
      </w:r>
    </w:p>
    <w:bookmarkEnd w:id="33"/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обследование жилых помещений инвалидов и общего имущества в многоквартирных домах, в которых проживают инвалиды;</w:t>
      </w: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подготовку проекта акта обследования и представление его на </w:t>
      </w:r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утверждение Комиссии.</w:t>
      </w: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4" w:name="sub_1337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3.7. Проект акта обследования представляется членами рабочей группы в части вопросов, отнесенных к их компетенции, секретарю комиссии не позднее 5 рабочих дней </w:t>
      </w:r>
      <w:proofErr w:type="gramStart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с даты обследования</w:t>
      </w:r>
      <w:proofErr w:type="gramEnd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. К проекту акта прилагаются копии документов, на основании которых в него внесены сведения, а также фотографии обследованных жилого помещения инвалида и (или) общего имущества в многоквартирном доме, в котором проживает инвалид.</w:t>
      </w: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5" w:name="sub_1338"/>
      <w:bookmarkEnd w:id="34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3.8. Сроки обследования рабочей группой жилых помещений инвалидов и общего имущества в многоквартирных домах, в которых проживают инвалиды</w:t>
      </w:r>
      <w:r w:rsidR="000316A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определяются в соответствии с графиком проведения обследований жилых помещений инвалидов и общего имущества в многоквартирных домах, в которых проживают инвалиды (далее - график обследований).</w:t>
      </w:r>
    </w:p>
    <w:bookmarkEnd w:id="35"/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График обследований разрабатывается секретарем комиссии с использованием данных о жилых помещениях, отнесенных к жилищному фонду </w:t>
      </w:r>
      <w:r w:rsidR="00CE41E5" w:rsidRPr="00BD3D45">
        <w:rPr>
          <w:rFonts w:ascii="Times New Roman" w:eastAsia="Times New Roman" w:hAnsi="Times New Roman"/>
          <w:sz w:val="28"/>
          <w:szCs w:val="28"/>
          <w:lang w:eastAsia="ru-RU"/>
        </w:rPr>
        <w:t>Темрюкского района</w:t>
      </w:r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, представленных </w:t>
      </w:r>
      <w:r w:rsidR="00CE41E5"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управлением имущественных и земельных отношений администрации муниципального образования Темрюкский район </w:t>
      </w:r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соответствующего запроса Комиссии, а также данных об инвалидах, состоящих на учете в </w:t>
      </w:r>
      <w:r w:rsidR="00CE41E5"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управлении социальной защиты населения министерства труда и социального развития Краснодарского края в Темрюкском районе </w:t>
      </w:r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в качестве получателей мер</w:t>
      </w:r>
      <w:proofErr w:type="gramEnd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социальной поддержки.</w:t>
      </w: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График обследований утверждается решением Комиссии на календарный год.</w:t>
      </w: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6" w:name="sub_1339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3.9. </w:t>
      </w:r>
      <w:proofErr w:type="gramStart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В случае если в акте обследования содержится вывод об отсутствии технической возможности для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то есть о невозможности приспособления жилого помещения инвалида и (или) общего имущества в многоквартирном доме, в котором проживает инвалид, с учетом</w:t>
      </w:r>
      <w:proofErr w:type="gramEnd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потребностей инвалида и обеспечения условий их доступности для инвалида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ремонта, Комиссией выносится решение о проведении проверки экономической целесообразности такой реконструкции или капитального ремонта.</w:t>
      </w:r>
    </w:p>
    <w:bookmarkEnd w:id="36"/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Проверка экономической целесообразности (нецелесообразности) осуществляется Комиссией по правилам, установленным Министерством строительства и жилищно-коммунального хозяйства Российской Федерации.</w:t>
      </w: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По результатам проверки экономической целесообразности (нецелесообразности) Комиссия принимает решение об экономической целесообразности (нецелесообразности) по форме, утвержденной Министерством строительства и жилищно-коммунального хозяйства Российской Федерации.</w:t>
      </w:r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7" w:name="sub_1310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3.10. Результатом работы Комиссии является заключение о возможности приспособления жилого помещения инвалида и общего имущества в </w:t>
      </w:r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многоквартирном доме, в котором проживает инвалид, с учетом потребностей инвалида и обеспечения условий их доступности для инвалида или заключение об отсутствии такой возможности по формам, утвержденным Министерством строительства и жилищно-коммунального хозяйства Российской Федерации.</w:t>
      </w:r>
    </w:p>
    <w:bookmarkEnd w:id="37"/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Заключение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является основанием для признания жилого помещения инвалида в установленном законодательством Российской Федерации порядке непригодным для проживания инвалида.</w:t>
      </w:r>
      <w:proofErr w:type="gramEnd"/>
    </w:p>
    <w:p w:rsidR="00AD4E33" w:rsidRPr="00BD3D45" w:rsidRDefault="00AD4E33" w:rsidP="00BD3D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8" w:name="sub_1311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3.11. </w:t>
      </w:r>
      <w:proofErr w:type="gramStart"/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Заключение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в течение 10 дней со дня его вынесения направляется Комиссией </w:t>
      </w:r>
      <w:r w:rsidR="00D617DC" w:rsidRPr="00BD3D45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главе муниципального образования Темрюкский район </w:t>
      </w:r>
      <w:r w:rsidRPr="00BD3D45">
        <w:rPr>
          <w:rFonts w:ascii="Times New Roman" w:eastAsia="Times New Roman" w:hAnsi="Times New Roman"/>
          <w:sz w:val="28"/>
          <w:szCs w:val="28"/>
          <w:lang w:eastAsia="ru-RU"/>
        </w:rPr>
        <w:t>для принятия решения о подготовке предложений для включения в план мероприятий.</w:t>
      </w:r>
      <w:proofErr w:type="gramEnd"/>
    </w:p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bookmarkStart w:id="39" w:name="sub_1312"/>
      <w:bookmarkEnd w:id="38"/>
    </w:p>
    <w:p w:rsidR="00D617DC" w:rsidRDefault="00D617DC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D4E33" w:rsidRPr="006D23D1" w:rsidRDefault="00AD4E33" w:rsidP="00AD4E33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6D23D1">
        <w:rPr>
          <w:rFonts w:ascii="Times New Roman" w:hAnsi="Times New Roman"/>
          <w:sz w:val="28"/>
          <w:szCs w:val="28"/>
        </w:rPr>
        <w:t>Заместитель главы</w:t>
      </w:r>
    </w:p>
    <w:p w:rsidR="00AD4E33" w:rsidRPr="006D23D1" w:rsidRDefault="00AD4E33" w:rsidP="00AD4E33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6D23D1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D4E33" w:rsidRPr="00202B70" w:rsidRDefault="00AD4E33" w:rsidP="00AD4E33">
      <w:pPr>
        <w:spacing w:after="0" w:line="240" w:lineRule="auto"/>
        <w:contextualSpacing/>
      </w:pPr>
      <w:r w:rsidRPr="006D23D1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</w:t>
      </w:r>
      <w:bookmarkStart w:id="40" w:name="_GoBack"/>
      <w:bookmarkEnd w:id="40"/>
      <w:r w:rsidRPr="006D23D1">
        <w:rPr>
          <w:rFonts w:ascii="Times New Roman" w:hAnsi="Times New Roman"/>
          <w:sz w:val="28"/>
          <w:szCs w:val="28"/>
        </w:rPr>
        <w:t xml:space="preserve">      </w:t>
      </w:r>
      <w:r w:rsidR="00C26991">
        <w:rPr>
          <w:rFonts w:ascii="Times New Roman" w:hAnsi="Times New Roman"/>
          <w:sz w:val="28"/>
          <w:szCs w:val="28"/>
        </w:rPr>
        <w:t xml:space="preserve">Р.С. </w:t>
      </w:r>
      <w:proofErr w:type="spellStart"/>
      <w:r w:rsidR="00C26991">
        <w:rPr>
          <w:rFonts w:ascii="Times New Roman" w:hAnsi="Times New Roman"/>
          <w:sz w:val="28"/>
          <w:szCs w:val="28"/>
        </w:rPr>
        <w:t>Дадашев</w:t>
      </w:r>
      <w:proofErr w:type="spellEnd"/>
    </w:p>
    <w:p w:rsidR="00AD4E33" w:rsidRP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bookmarkEnd w:id="39"/>
    <w:p w:rsidR="00AD4E33" w:rsidRP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sectPr w:rsidR="00AD4E33" w:rsidSect="00054F3E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584" w:rsidRDefault="00514584" w:rsidP="003C70CE">
      <w:pPr>
        <w:spacing w:after="0" w:line="240" w:lineRule="auto"/>
      </w:pPr>
      <w:r>
        <w:separator/>
      </w:r>
    </w:p>
  </w:endnote>
  <w:endnote w:type="continuationSeparator" w:id="0">
    <w:p w:rsidR="00514584" w:rsidRDefault="00514584" w:rsidP="003C7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584" w:rsidRDefault="00514584" w:rsidP="003C70CE">
      <w:pPr>
        <w:spacing w:after="0" w:line="240" w:lineRule="auto"/>
      </w:pPr>
      <w:r>
        <w:separator/>
      </w:r>
    </w:p>
  </w:footnote>
  <w:footnote w:type="continuationSeparator" w:id="0">
    <w:p w:rsidR="00514584" w:rsidRDefault="00514584" w:rsidP="003C70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91288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8763B" w:rsidRPr="00C26991" w:rsidRDefault="00B8763B">
        <w:pPr>
          <w:pStyle w:val="af"/>
          <w:jc w:val="center"/>
          <w:rPr>
            <w:sz w:val="28"/>
            <w:szCs w:val="28"/>
          </w:rPr>
        </w:pPr>
        <w:r w:rsidRPr="00C26991">
          <w:rPr>
            <w:sz w:val="28"/>
            <w:szCs w:val="28"/>
          </w:rPr>
          <w:fldChar w:fldCharType="begin"/>
        </w:r>
        <w:r w:rsidRPr="00C26991">
          <w:rPr>
            <w:sz w:val="28"/>
            <w:szCs w:val="28"/>
          </w:rPr>
          <w:instrText>PAGE   \* MERGEFORMAT</w:instrText>
        </w:r>
        <w:r w:rsidRPr="00C26991">
          <w:rPr>
            <w:sz w:val="28"/>
            <w:szCs w:val="28"/>
          </w:rPr>
          <w:fldChar w:fldCharType="separate"/>
        </w:r>
        <w:r w:rsidR="00C26991">
          <w:rPr>
            <w:noProof/>
            <w:sz w:val="28"/>
            <w:szCs w:val="28"/>
          </w:rPr>
          <w:t>4</w:t>
        </w:r>
        <w:r w:rsidRPr="00C26991">
          <w:rPr>
            <w:sz w:val="28"/>
            <w:szCs w:val="28"/>
          </w:rPr>
          <w:fldChar w:fldCharType="end"/>
        </w:r>
      </w:p>
    </w:sdtContent>
  </w:sdt>
  <w:p w:rsidR="00B8763B" w:rsidRDefault="00514584">
    <w:pPr>
      <w:pStyle w:val="af"/>
    </w:pPr>
    <w:sdt>
      <w:sdtPr>
        <w:id w:val="102617492"/>
        <w:docPartObj>
          <w:docPartGallery w:val="Page Numbers (Margins)"/>
          <w:docPartUnique/>
        </w:docPartObj>
      </w:sdtPr>
      <w:sdtEndPr/>
      <w:sdtContent>
        <w:r w:rsidR="00B8763B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149AE8A" wp14:editId="42B9B8CD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763B" w:rsidRDefault="00B8763B" w:rsidP="008C14E6"/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" o:allowincell="f" stroked="f">
                  <v:textbox style="layout-flow:vertical">
                    <w:txbxContent>
                      <w:p w:rsidR="00B8763B" w:rsidRDefault="00B8763B" w:rsidP="008C14E6"/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63B" w:rsidRDefault="00B8763B">
    <w:pPr>
      <w:pStyle w:val="af"/>
      <w:jc w:val="center"/>
    </w:pPr>
  </w:p>
  <w:p w:rsidR="00B8763B" w:rsidRDefault="00B8763B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5170185"/>
    <w:multiLevelType w:val="hybridMultilevel"/>
    <w:tmpl w:val="731A32D0"/>
    <w:lvl w:ilvl="0" w:tplc="CBBC6CC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0D3F593C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0F6E2CBB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A4E66F3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F827A6D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41C0194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BC02AB9"/>
    <w:multiLevelType w:val="hybridMultilevel"/>
    <w:tmpl w:val="002AAF28"/>
    <w:lvl w:ilvl="0" w:tplc="BFD6174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2C143F60"/>
    <w:multiLevelType w:val="hybridMultilevel"/>
    <w:tmpl w:val="BA028908"/>
    <w:lvl w:ilvl="0" w:tplc="635E7FC2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FC55809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364E05B8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60" w:hanging="180"/>
      </w:pPr>
      <w:rPr>
        <w:rFonts w:cs="Times New Roman"/>
      </w:rPr>
    </w:lvl>
  </w:abstractNum>
  <w:abstractNum w:abstractNumId="16">
    <w:nsid w:val="36D13CA3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7">
    <w:nsid w:val="3709011C"/>
    <w:multiLevelType w:val="multilevel"/>
    <w:tmpl w:val="5F6AD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80E3709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9">
    <w:nsid w:val="390F2B48"/>
    <w:multiLevelType w:val="hybridMultilevel"/>
    <w:tmpl w:val="85929EDA"/>
    <w:lvl w:ilvl="0" w:tplc="7B9C75B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3A1036C8"/>
    <w:multiLevelType w:val="hybridMultilevel"/>
    <w:tmpl w:val="FC3C214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3DFC1CC0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45980BB3"/>
    <w:multiLevelType w:val="hybridMultilevel"/>
    <w:tmpl w:val="6360F082"/>
    <w:lvl w:ilvl="0" w:tplc="4030FBF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>
    <w:nsid w:val="47537D7C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4">
    <w:nsid w:val="4A3472E9"/>
    <w:multiLevelType w:val="hybridMultilevel"/>
    <w:tmpl w:val="BEEAC036"/>
    <w:lvl w:ilvl="0" w:tplc="D70C84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>
    <w:nsid w:val="521712D8"/>
    <w:multiLevelType w:val="hybridMultilevel"/>
    <w:tmpl w:val="0D62E07A"/>
    <w:lvl w:ilvl="0" w:tplc="2E18AF3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56EB35E1"/>
    <w:multiLevelType w:val="hybridMultilevel"/>
    <w:tmpl w:val="D37E4394"/>
    <w:lvl w:ilvl="0" w:tplc="F9DAAA0A">
      <w:start w:val="1"/>
      <w:numFmt w:val="decimal"/>
      <w:lvlText w:val="%1."/>
      <w:lvlJc w:val="left"/>
      <w:pPr>
        <w:ind w:left="148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20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2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4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6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8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0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52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48" w:hanging="180"/>
      </w:pPr>
      <w:rPr>
        <w:rFonts w:cs="Times New Roman"/>
      </w:rPr>
    </w:lvl>
  </w:abstractNum>
  <w:abstractNum w:abstractNumId="29">
    <w:nsid w:val="5A6D4A8F"/>
    <w:multiLevelType w:val="hybridMultilevel"/>
    <w:tmpl w:val="8EF6DB30"/>
    <w:lvl w:ilvl="0" w:tplc="6A92C9C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6F683284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1">
    <w:nsid w:val="72957F1A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2">
    <w:nsid w:val="766D181E"/>
    <w:multiLevelType w:val="hybridMultilevel"/>
    <w:tmpl w:val="273EDB70"/>
    <w:lvl w:ilvl="0" w:tplc="957A10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7759512A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60" w:hanging="180"/>
      </w:pPr>
      <w:rPr>
        <w:rFonts w:cs="Times New Roman"/>
      </w:rPr>
    </w:lvl>
  </w:abstractNum>
  <w:num w:numId="1">
    <w:abstractNumId w:val="26"/>
  </w:num>
  <w:num w:numId="2">
    <w:abstractNumId w:val="25"/>
  </w:num>
  <w:num w:numId="3">
    <w:abstractNumId w:val="13"/>
  </w:num>
  <w:num w:numId="4">
    <w:abstractNumId w:val="9"/>
  </w:num>
  <w:num w:numId="5">
    <w:abstractNumId w:val="29"/>
  </w:num>
  <w:num w:numId="6">
    <w:abstractNumId w:val="19"/>
  </w:num>
  <w:num w:numId="7">
    <w:abstractNumId w:val="0"/>
  </w:num>
  <w:num w:numId="8">
    <w:abstractNumId w:val="1"/>
  </w:num>
  <w:num w:numId="9">
    <w:abstractNumId w:val="2"/>
  </w:num>
  <w:num w:numId="10">
    <w:abstractNumId w:val="33"/>
  </w:num>
  <w:num w:numId="11">
    <w:abstractNumId w:val="21"/>
  </w:num>
  <w:num w:numId="12">
    <w:abstractNumId w:val="18"/>
  </w:num>
  <w:num w:numId="13">
    <w:abstractNumId w:val="8"/>
  </w:num>
  <w:num w:numId="14">
    <w:abstractNumId w:val="3"/>
  </w:num>
  <w:num w:numId="15">
    <w:abstractNumId w:val="27"/>
  </w:num>
  <w:num w:numId="16">
    <w:abstractNumId w:val="23"/>
  </w:num>
  <w:num w:numId="17">
    <w:abstractNumId w:val="15"/>
  </w:num>
  <w:num w:numId="18">
    <w:abstractNumId w:val="17"/>
  </w:num>
  <w:num w:numId="19">
    <w:abstractNumId w:val="32"/>
  </w:num>
  <w:num w:numId="20">
    <w:abstractNumId w:val="6"/>
  </w:num>
  <w:num w:numId="21">
    <w:abstractNumId w:val="14"/>
  </w:num>
  <w:num w:numId="22">
    <w:abstractNumId w:val="7"/>
  </w:num>
  <w:num w:numId="23">
    <w:abstractNumId w:val="28"/>
  </w:num>
  <w:num w:numId="24">
    <w:abstractNumId w:val="31"/>
  </w:num>
  <w:num w:numId="25">
    <w:abstractNumId w:val="16"/>
  </w:num>
  <w:num w:numId="26">
    <w:abstractNumId w:val="30"/>
  </w:num>
  <w:num w:numId="27">
    <w:abstractNumId w:val="20"/>
  </w:num>
  <w:num w:numId="28">
    <w:abstractNumId w:val="10"/>
  </w:num>
  <w:num w:numId="29">
    <w:abstractNumId w:val="5"/>
  </w:num>
  <w:num w:numId="30">
    <w:abstractNumId w:val="22"/>
  </w:num>
  <w:num w:numId="31">
    <w:abstractNumId w:val="4"/>
  </w:num>
  <w:num w:numId="32">
    <w:abstractNumId w:val="24"/>
  </w:num>
  <w:num w:numId="33">
    <w:abstractNumId w:val="11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9F"/>
    <w:rsid w:val="00003C97"/>
    <w:rsid w:val="00004189"/>
    <w:rsid w:val="00004DE6"/>
    <w:rsid w:val="00007380"/>
    <w:rsid w:val="00012625"/>
    <w:rsid w:val="00014FBA"/>
    <w:rsid w:val="00020CB1"/>
    <w:rsid w:val="00021F8A"/>
    <w:rsid w:val="000265FA"/>
    <w:rsid w:val="00026FC3"/>
    <w:rsid w:val="000270B5"/>
    <w:rsid w:val="000316AB"/>
    <w:rsid w:val="0003273F"/>
    <w:rsid w:val="00033439"/>
    <w:rsid w:val="00040D48"/>
    <w:rsid w:val="000428C6"/>
    <w:rsid w:val="00042DAA"/>
    <w:rsid w:val="00046777"/>
    <w:rsid w:val="000514AF"/>
    <w:rsid w:val="00051978"/>
    <w:rsid w:val="00051F54"/>
    <w:rsid w:val="000526A3"/>
    <w:rsid w:val="0005388F"/>
    <w:rsid w:val="00054F3E"/>
    <w:rsid w:val="000576CB"/>
    <w:rsid w:val="000628CB"/>
    <w:rsid w:val="0006459B"/>
    <w:rsid w:val="00067C09"/>
    <w:rsid w:val="0007480C"/>
    <w:rsid w:val="00075620"/>
    <w:rsid w:val="0007605E"/>
    <w:rsid w:val="0007687A"/>
    <w:rsid w:val="00076F0F"/>
    <w:rsid w:val="00080C0E"/>
    <w:rsid w:val="00082079"/>
    <w:rsid w:val="00083D04"/>
    <w:rsid w:val="00084C4C"/>
    <w:rsid w:val="00091AE4"/>
    <w:rsid w:val="000961AF"/>
    <w:rsid w:val="00097321"/>
    <w:rsid w:val="000A3466"/>
    <w:rsid w:val="000A3F5C"/>
    <w:rsid w:val="000A7B8B"/>
    <w:rsid w:val="000B0346"/>
    <w:rsid w:val="000B155C"/>
    <w:rsid w:val="000B47ED"/>
    <w:rsid w:val="000B539C"/>
    <w:rsid w:val="000B54CE"/>
    <w:rsid w:val="000B71FB"/>
    <w:rsid w:val="000B7694"/>
    <w:rsid w:val="000C2430"/>
    <w:rsid w:val="000C25B3"/>
    <w:rsid w:val="000D2077"/>
    <w:rsid w:val="000D2E69"/>
    <w:rsid w:val="000D4946"/>
    <w:rsid w:val="000D6371"/>
    <w:rsid w:val="000D74D9"/>
    <w:rsid w:val="000D7ADE"/>
    <w:rsid w:val="000E0EC0"/>
    <w:rsid w:val="000F5229"/>
    <w:rsid w:val="000F5B54"/>
    <w:rsid w:val="001002FD"/>
    <w:rsid w:val="00104802"/>
    <w:rsid w:val="0011025C"/>
    <w:rsid w:val="00110F72"/>
    <w:rsid w:val="00113B35"/>
    <w:rsid w:val="00114A92"/>
    <w:rsid w:val="001151BC"/>
    <w:rsid w:val="001200BB"/>
    <w:rsid w:val="00121CA7"/>
    <w:rsid w:val="0012340B"/>
    <w:rsid w:val="00123E3D"/>
    <w:rsid w:val="001358A1"/>
    <w:rsid w:val="00136B23"/>
    <w:rsid w:val="00136DA2"/>
    <w:rsid w:val="001376E1"/>
    <w:rsid w:val="00137DE9"/>
    <w:rsid w:val="001457D7"/>
    <w:rsid w:val="00152CE7"/>
    <w:rsid w:val="00152F48"/>
    <w:rsid w:val="00153646"/>
    <w:rsid w:val="00153D84"/>
    <w:rsid w:val="00155B5F"/>
    <w:rsid w:val="00156F65"/>
    <w:rsid w:val="001575C2"/>
    <w:rsid w:val="0015775E"/>
    <w:rsid w:val="00160EA9"/>
    <w:rsid w:val="00164ABC"/>
    <w:rsid w:val="001653EB"/>
    <w:rsid w:val="00167F5F"/>
    <w:rsid w:val="0017249F"/>
    <w:rsid w:val="00172FFA"/>
    <w:rsid w:val="0017488A"/>
    <w:rsid w:val="00174E63"/>
    <w:rsid w:val="00176467"/>
    <w:rsid w:val="00176CB2"/>
    <w:rsid w:val="001776AB"/>
    <w:rsid w:val="00177AE1"/>
    <w:rsid w:val="00182148"/>
    <w:rsid w:val="001850C2"/>
    <w:rsid w:val="0018797F"/>
    <w:rsid w:val="001913C9"/>
    <w:rsid w:val="00191EB4"/>
    <w:rsid w:val="00193E50"/>
    <w:rsid w:val="00196C6E"/>
    <w:rsid w:val="001A05CB"/>
    <w:rsid w:val="001A1049"/>
    <w:rsid w:val="001A4FF7"/>
    <w:rsid w:val="001A5C6F"/>
    <w:rsid w:val="001A5E7A"/>
    <w:rsid w:val="001B1839"/>
    <w:rsid w:val="001C2024"/>
    <w:rsid w:val="001C6E39"/>
    <w:rsid w:val="001D3619"/>
    <w:rsid w:val="001D4B2A"/>
    <w:rsid w:val="001D6A38"/>
    <w:rsid w:val="001D761A"/>
    <w:rsid w:val="001D79C6"/>
    <w:rsid w:val="001E35BC"/>
    <w:rsid w:val="001E5536"/>
    <w:rsid w:val="001E6C92"/>
    <w:rsid w:val="001F1CFA"/>
    <w:rsid w:val="001F2EF5"/>
    <w:rsid w:val="001F31C4"/>
    <w:rsid w:val="001F36FB"/>
    <w:rsid w:val="001F3C33"/>
    <w:rsid w:val="001F5BD5"/>
    <w:rsid w:val="00200250"/>
    <w:rsid w:val="00200C06"/>
    <w:rsid w:val="00202B70"/>
    <w:rsid w:val="0020722A"/>
    <w:rsid w:val="00210774"/>
    <w:rsid w:val="002141F3"/>
    <w:rsid w:val="002158AB"/>
    <w:rsid w:val="00216335"/>
    <w:rsid w:val="00216D77"/>
    <w:rsid w:val="00217BE1"/>
    <w:rsid w:val="00221FAA"/>
    <w:rsid w:val="002222ED"/>
    <w:rsid w:val="00224A98"/>
    <w:rsid w:val="00227646"/>
    <w:rsid w:val="002304FB"/>
    <w:rsid w:val="00230986"/>
    <w:rsid w:val="002318A3"/>
    <w:rsid w:val="00231B4B"/>
    <w:rsid w:val="00233859"/>
    <w:rsid w:val="00234AE7"/>
    <w:rsid w:val="0023745A"/>
    <w:rsid w:val="00241963"/>
    <w:rsid w:val="00242CE2"/>
    <w:rsid w:val="002433C5"/>
    <w:rsid w:val="00245AE8"/>
    <w:rsid w:val="00247CFE"/>
    <w:rsid w:val="00250167"/>
    <w:rsid w:val="002508A1"/>
    <w:rsid w:val="00251506"/>
    <w:rsid w:val="00252D2E"/>
    <w:rsid w:val="002531C6"/>
    <w:rsid w:val="00254590"/>
    <w:rsid w:val="002552D1"/>
    <w:rsid w:val="002554E3"/>
    <w:rsid w:val="0025601A"/>
    <w:rsid w:val="00256F85"/>
    <w:rsid w:val="0026217F"/>
    <w:rsid w:val="00262F9D"/>
    <w:rsid w:val="002633DD"/>
    <w:rsid w:val="00264E53"/>
    <w:rsid w:val="00266BC2"/>
    <w:rsid w:val="002700D7"/>
    <w:rsid w:val="00270160"/>
    <w:rsid w:val="00270CBA"/>
    <w:rsid w:val="0027172C"/>
    <w:rsid w:val="0027192B"/>
    <w:rsid w:val="002722F9"/>
    <w:rsid w:val="002726AF"/>
    <w:rsid w:val="00277B07"/>
    <w:rsid w:val="00281DB1"/>
    <w:rsid w:val="00282F00"/>
    <w:rsid w:val="00283053"/>
    <w:rsid w:val="002868AD"/>
    <w:rsid w:val="00291C1F"/>
    <w:rsid w:val="00294B5C"/>
    <w:rsid w:val="00295870"/>
    <w:rsid w:val="002958C5"/>
    <w:rsid w:val="00296DEE"/>
    <w:rsid w:val="002975E9"/>
    <w:rsid w:val="002A356B"/>
    <w:rsid w:val="002A3572"/>
    <w:rsid w:val="002A3AA6"/>
    <w:rsid w:val="002A3F5C"/>
    <w:rsid w:val="002A4BC5"/>
    <w:rsid w:val="002B0A6A"/>
    <w:rsid w:val="002B0BCB"/>
    <w:rsid w:val="002B1565"/>
    <w:rsid w:val="002B3263"/>
    <w:rsid w:val="002B46FA"/>
    <w:rsid w:val="002B625D"/>
    <w:rsid w:val="002B69D4"/>
    <w:rsid w:val="002B77A9"/>
    <w:rsid w:val="002B7AB8"/>
    <w:rsid w:val="002C1ED1"/>
    <w:rsid w:val="002C3A70"/>
    <w:rsid w:val="002C45C3"/>
    <w:rsid w:val="002C57D6"/>
    <w:rsid w:val="002C6D58"/>
    <w:rsid w:val="002C7694"/>
    <w:rsid w:val="002D1126"/>
    <w:rsid w:val="002D27AB"/>
    <w:rsid w:val="002D3DF0"/>
    <w:rsid w:val="002D4526"/>
    <w:rsid w:val="002D69B9"/>
    <w:rsid w:val="002E355F"/>
    <w:rsid w:val="002E4A11"/>
    <w:rsid w:val="002E5E6F"/>
    <w:rsid w:val="002E740C"/>
    <w:rsid w:val="002F08A1"/>
    <w:rsid w:val="002F0D22"/>
    <w:rsid w:val="002F417F"/>
    <w:rsid w:val="00300380"/>
    <w:rsid w:val="003006A3"/>
    <w:rsid w:val="003028D1"/>
    <w:rsid w:val="00304226"/>
    <w:rsid w:val="003050A0"/>
    <w:rsid w:val="00306BAE"/>
    <w:rsid w:val="00313CB3"/>
    <w:rsid w:val="0031648E"/>
    <w:rsid w:val="0031738D"/>
    <w:rsid w:val="00324CE0"/>
    <w:rsid w:val="0032567C"/>
    <w:rsid w:val="00325757"/>
    <w:rsid w:val="003300B1"/>
    <w:rsid w:val="00330494"/>
    <w:rsid w:val="00331E98"/>
    <w:rsid w:val="003324D9"/>
    <w:rsid w:val="00334C7D"/>
    <w:rsid w:val="00337E36"/>
    <w:rsid w:val="003437BF"/>
    <w:rsid w:val="00345660"/>
    <w:rsid w:val="00345A5C"/>
    <w:rsid w:val="003504CB"/>
    <w:rsid w:val="0035095B"/>
    <w:rsid w:val="003513AA"/>
    <w:rsid w:val="003514CB"/>
    <w:rsid w:val="00354578"/>
    <w:rsid w:val="00357307"/>
    <w:rsid w:val="003608B4"/>
    <w:rsid w:val="00361153"/>
    <w:rsid w:val="003619DA"/>
    <w:rsid w:val="00373476"/>
    <w:rsid w:val="00376F65"/>
    <w:rsid w:val="0038025D"/>
    <w:rsid w:val="0038236E"/>
    <w:rsid w:val="00390FDE"/>
    <w:rsid w:val="00391930"/>
    <w:rsid w:val="00392DFD"/>
    <w:rsid w:val="00394A68"/>
    <w:rsid w:val="00397816"/>
    <w:rsid w:val="003A12F4"/>
    <w:rsid w:val="003A1941"/>
    <w:rsid w:val="003A27D3"/>
    <w:rsid w:val="003A2A40"/>
    <w:rsid w:val="003A32CE"/>
    <w:rsid w:val="003A614C"/>
    <w:rsid w:val="003A7919"/>
    <w:rsid w:val="003A7E0E"/>
    <w:rsid w:val="003A7EE5"/>
    <w:rsid w:val="003B1E32"/>
    <w:rsid w:val="003B4397"/>
    <w:rsid w:val="003B780E"/>
    <w:rsid w:val="003B7AB6"/>
    <w:rsid w:val="003C0846"/>
    <w:rsid w:val="003C0ECA"/>
    <w:rsid w:val="003C102D"/>
    <w:rsid w:val="003C1460"/>
    <w:rsid w:val="003C3051"/>
    <w:rsid w:val="003C584D"/>
    <w:rsid w:val="003C652C"/>
    <w:rsid w:val="003C6C9B"/>
    <w:rsid w:val="003C70CE"/>
    <w:rsid w:val="003D19A6"/>
    <w:rsid w:val="003D19B6"/>
    <w:rsid w:val="003D22B5"/>
    <w:rsid w:val="003D4A65"/>
    <w:rsid w:val="003D75ED"/>
    <w:rsid w:val="003E2598"/>
    <w:rsid w:val="003E3230"/>
    <w:rsid w:val="003E3ABF"/>
    <w:rsid w:val="003E4BA7"/>
    <w:rsid w:val="003E4F0A"/>
    <w:rsid w:val="003E6C37"/>
    <w:rsid w:val="003F40D3"/>
    <w:rsid w:val="004001ED"/>
    <w:rsid w:val="00403D38"/>
    <w:rsid w:val="00405C78"/>
    <w:rsid w:val="00405D01"/>
    <w:rsid w:val="00410C37"/>
    <w:rsid w:val="00411D20"/>
    <w:rsid w:val="004133F7"/>
    <w:rsid w:val="00415550"/>
    <w:rsid w:val="0042154C"/>
    <w:rsid w:val="004231FA"/>
    <w:rsid w:val="00423457"/>
    <w:rsid w:val="004248E7"/>
    <w:rsid w:val="00425A49"/>
    <w:rsid w:val="00431548"/>
    <w:rsid w:val="004333DB"/>
    <w:rsid w:val="00434C2E"/>
    <w:rsid w:val="004366E5"/>
    <w:rsid w:val="00436852"/>
    <w:rsid w:val="004408B8"/>
    <w:rsid w:val="00441F7C"/>
    <w:rsid w:val="00442DB1"/>
    <w:rsid w:val="00443143"/>
    <w:rsid w:val="00443486"/>
    <w:rsid w:val="00444C8D"/>
    <w:rsid w:val="00450945"/>
    <w:rsid w:val="0045219A"/>
    <w:rsid w:val="0045315C"/>
    <w:rsid w:val="00454DD4"/>
    <w:rsid w:val="004620F0"/>
    <w:rsid w:val="00462DA3"/>
    <w:rsid w:val="00466F8E"/>
    <w:rsid w:val="0047074D"/>
    <w:rsid w:val="00471EB0"/>
    <w:rsid w:val="00473676"/>
    <w:rsid w:val="004743C3"/>
    <w:rsid w:val="0048010D"/>
    <w:rsid w:val="00480ED2"/>
    <w:rsid w:val="00482A82"/>
    <w:rsid w:val="00483915"/>
    <w:rsid w:val="0048414C"/>
    <w:rsid w:val="00487343"/>
    <w:rsid w:val="00487F78"/>
    <w:rsid w:val="00490BD1"/>
    <w:rsid w:val="00491C3B"/>
    <w:rsid w:val="004923C1"/>
    <w:rsid w:val="004927F9"/>
    <w:rsid w:val="00493658"/>
    <w:rsid w:val="004941D3"/>
    <w:rsid w:val="0049566C"/>
    <w:rsid w:val="004A4A9B"/>
    <w:rsid w:val="004A57D0"/>
    <w:rsid w:val="004A593C"/>
    <w:rsid w:val="004A76B6"/>
    <w:rsid w:val="004A7E3B"/>
    <w:rsid w:val="004B0D0D"/>
    <w:rsid w:val="004B0F79"/>
    <w:rsid w:val="004B60D2"/>
    <w:rsid w:val="004B6722"/>
    <w:rsid w:val="004C0C6C"/>
    <w:rsid w:val="004C2929"/>
    <w:rsid w:val="004C38E6"/>
    <w:rsid w:val="004C3D28"/>
    <w:rsid w:val="004C6C81"/>
    <w:rsid w:val="004C7FD8"/>
    <w:rsid w:val="004D027E"/>
    <w:rsid w:val="004D27E6"/>
    <w:rsid w:val="004D75AD"/>
    <w:rsid w:val="004D7BEE"/>
    <w:rsid w:val="004E2953"/>
    <w:rsid w:val="004E4130"/>
    <w:rsid w:val="004E61F8"/>
    <w:rsid w:val="004E636D"/>
    <w:rsid w:val="004F07BD"/>
    <w:rsid w:val="004F6809"/>
    <w:rsid w:val="004F6ABA"/>
    <w:rsid w:val="004F6E6E"/>
    <w:rsid w:val="004F72C1"/>
    <w:rsid w:val="005002CA"/>
    <w:rsid w:val="005025D4"/>
    <w:rsid w:val="00503993"/>
    <w:rsid w:val="00505944"/>
    <w:rsid w:val="00505CD7"/>
    <w:rsid w:val="00506ED8"/>
    <w:rsid w:val="00510C17"/>
    <w:rsid w:val="00510DB6"/>
    <w:rsid w:val="005133FD"/>
    <w:rsid w:val="00513EA3"/>
    <w:rsid w:val="005140F4"/>
    <w:rsid w:val="00514584"/>
    <w:rsid w:val="005145E0"/>
    <w:rsid w:val="0051728F"/>
    <w:rsid w:val="00523398"/>
    <w:rsid w:val="00523679"/>
    <w:rsid w:val="00526705"/>
    <w:rsid w:val="0053272B"/>
    <w:rsid w:val="005343E0"/>
    <w:rsid w:val="00535CC0"/>
    <w:rsid w:val="00535DAE"/>
    <w:rsid w:val="00543269"/>
    <w:rsid w:val="00545072"/>
    <w:rsid w:val="00546777"/>
    <w:rsid w:val="00550BE8"/>
    <w:rsid w:val="00553B3B"/>
    <w:rsid w:val="005568CC"/>
    <w:rsid w:val="0055731F"/>
    <w:rsid w:val="00557B95"/>
    <w:rsid w:val="00557CBD"/>
    <w:rsid w:val="005637EF"/>
    <w:rsid w:val="00564EC3"/>
    <w:rsid w:val="00573F2E"/>
    <w:rsid w:val="005747B2"/>
    <w:rsid w:val="00574EE8"/>
    <w:rsid w:val="005770CB"/>
    <w:rsid w:val="0058048C"/>
    <w:rsid w:val="00581B0E"/>
    <w:rsid w:val="005820FF"/>
    <w:rsid w:val="005821B4"/>
    <w:rsid w:val="0058319B"/>
    <w:rsid w:val="005838FE"/>
    <w:rsid w:val="00584156"/>
    <w:rsid w:val="0058502B"/>
    <w:rsid w:val="005863C8"/>
    <w:rsid w:val="00586BA3"/>
    <w:rsid w:val="005909A0"/>
    <w:rsid w:val="00591F4E"/>
    <w:rsid w:val="005938FC"/>
    <w:rsid w:val="00595357"/>
    <w:rsid w:val="005956B7"/>
    <w:rsid w:val="00597985"/>
    <w:rsid w:val="005A70F1"/>
    <w:rsid w:val="005A7701"/>
    <w:rsid w:val="005B1AA2"/>
    <w:rsid w:val="005B2795"/>
    <w:rsid w:val="005B4373"/>
    <w:rsid w:val="005B4B45"/>
    <w:rsid w:val="005B50CB"/>
    <w:rsid w:val="005B63F5"/>
    <w:rsid w:val="005C00DA"/>
    <w:rsid w:val="005C0AD8"/>
    <w:rsid w:val="005C2AD3"/>
    <w:rsid w:val="005C50DE"/>
    <w:rsid w:val="005C57A2"/>
    <w:rsid w:val="005D2E88"/>
    <w:rsid w:val="005D5121"/>
    <w:rsid w:val="005D562C"/>
    <w:rsid w:val="005E15CF"/>
    <w:rsid w:val="005E43D9"/>
    <w:rsid w:val="005E5F24"/>
    <w:rsid w:val="005E7007"/>
    <w:rsid w:val="005F0B16"/>
    <w:rsid w:val="005F124F"/>
    <w:rsid w:val="005F26DA"/>
    <w:rsid w:val="005F4BB6"/>
    <w:rsid w:val="005F5419"/>
    <w:rsid w:val="00602033"/>
    <w:rsid w:val="00603458"/>
    <w:rsid w:val="0060504C"/>
    <w:rsid w:val="0060520C"/>
    <w:rsid w:val="00606102"/>
    <w:rsid w:val="00607033"/>
    <w:rsid w:val="006111AF"/>
    <w:rsid w:val="00611B08"/>
    <w:rsid w:val="00613990"/>
    <w:rsid w:val="006148BB"/>
    <w:rsid w:val="00614F34"/>
    <w:rsid w:val="00616157"/>
    <w:rsid w:val="0062040D"/>
    <w:rsid w:val="006207A3"/>
    <w:rsid w:val="0062237D"/>
    <w:rsid w:val="00624903"/>
    <w:rsid w:val="0062499F"/>
    <w:rsid w:val="00625ECB"/>
    <w:rsid w:val="0063035A"/>
    <w:rsid w:val="00630CFC"/>
    <w:rsid w:val="00631F6E"/>
    <w:rsid w:val="006339FC"/>
    <w:rsid w:val="006342B7"/>
    <w:rsid w:val="006356E2"/>
    <w:rsid w:val="00635FC1"/>
    <w:rsid w:val="00637936"/>
    <w:rsid w:val="00637D08"/>
    <w:rsid w:val="00642C35"/>
    <w:rsid w:val="006460FB"/>
    <w:rsid w:val="006469B5"/>
    <w:rsid w:val="00650307"/>
    <w:rsid w:val="00652F5B"/>
    <w:rsid w:val="00653667"/>
    <w:rsid w:val="006546F2"/>
    <w:rsid w:val="00657189"/>
    <w:rsid w:val="00657FDF"/>
    <w:rsid w:val="00662715"/>
    <w:rsid w:val="00665E1F"/>
    <w:rsid w:val="00666FCB"/>
    <w:rsid w:val="00670DCA"/>
    <w:rsid w:val="006744A3"/>
    <w:rsid w:val="006776A1"/>
    <w:rsid w:val="00681B51"/>
    <w:rsid w:val="00684F46"/>
    <w:rsid w:val="0068591C"/>
    <w:rsid w:val="0068706E"/>
    <w:rsid w:val="006911C2"/>
    <w:rsid w:val="00691231"/>
    <w:rsid w:val="00691A8C"/>
    <w:rsid w:val="0069674D"/>
    <w:rsid w:val="00697461"/>
    <w:rsid w:val="006A019F"/>
    <w:rsid w:val="006A2853"/>
    <w:rsid w:val="006A2F02"/>
    <w:rsid w:val="006A3496"/>
    <w:rsid w:val="006A3E5A"/>
    <w:rsid w:val="006A65D7"/>
    <w:rsid w:val="006B0395"/>
    <w:rsid w:val="006B0BD5"/>
    <w:rsid w:val="006B11C6"/>
    <w:rsid w:val="006B3F5A"/>
    <w:rsid w:val="006B50AE"/>
    <w:rsid w:val="006B625D"/>
    <w:rsid w:val="006C0E19"/>
    <w:rsid w:val="006C1F5A"/>
    <w:rsid w:val="006C579F"/>
    <w:rsid w:val="006C5C6B"/>
    <w:rsid w:val="006D086D"/>
    <w:rsid w:val="006D23D1"/>
    <w:rsid w:val="006D4700"/>
    <w:rsid w:val="006D7027"/>
    <w:rsid w:val="006D7D4D"/>
    <w:rsid w:val="006E1720"/>
    <w:rsid w:val="006E27FF"/>
    <w:rsid w:val="006E2816"/>
    <w:rsid w:val="006E41AE"/>
    <w:rsid w:val="006E451B"/>
    <w:rsid w:val="006E5EC0"/>
    <w:rsid w:val="006F0330"/>
    <w:rsid w:val="006F1362"/>
    <w:rsid w:val="006F49DD"/>
    <w:rsid w:val="006F7844"/>
    <w:rsid w:val="007053BC"/>
    <w:rsid w:val="00706108"/>
    <w:rsid w:val="0070709B"/>
    <w:rsid w:val="00710512"/>
    <w:rsid w:val="007140A5"/>
    <w:rsid w:val="00717172"/>
    <w:rsid w:val="00722392"/>
    <w:rsid w:val="00722840"/>
    <w:rsid w:val="0072376C"/>
    <w:rsid w:val="00723DFD"/>
    <w:rsid w:val="00723E02"/>
    <w:rsid w:val="00724C7E"/>
    <w:rsid w:val="00725E5C"/>
    <w:rsid w:val="007268C5"/>
    <w:rsid w:val="00732224"/>
    <w:rsid w:val="00732349"/>
    <w:rsid w:val="00732EF8"/>
    <w:rsid w:val="007367D6"/>
    <w:rsid w:val="00736879"/>
    <w:rsid w:val="0074131E"/>
    <w:rsid w:val="00742D9D"/>
    <w:rsid w:val="00747D75"/>
    <w:rsid w:val="00751317"/>
    <w:rsid w:val="0075245F"/>
    <w:rsid w:val="0075452E"/>
    <w:rsid w:val="0075508C"/>
    <w:rsid w:val="00756399"/>
    <w:rsid w:val="00764156"/>
    <w:rsid w:val="00770ACA"/>
    <w:rsid w:val="00771AF4"/>
    <w:rsid w:val="00777015"/>
    <w:rsid w:val="0078423E"/>
    <w:rsid w:val="00786971"/>
    <w:rsid w:val="00787BA3"/>
    <w:rsid w:val="0079018E"/>
    <w:rsid w:val="0079039C"/>
    <w:rsid w:val="007940E9"/>
    <w:rsid w:val="00794176"/>
    <w:rsid w:val="00794F16"/>
    <w:rsid w:val="00794FE2"/>
    <w:rsid w:val="00797BC6"/>
    <w:rsid w:val="007A1DB5"/>
    <w:rsid w:val="007A3080"/>
    <w:rsid w:val="007A646E"/>
    <w:rsid w:val="007B0B08"/>
    <w:rsid w:val="007B0B55"/>
    <w:rsid w:val="007B151E"/>
    <w:rsid w:val="007B45AF"/>
    <w:rsid w:val="007B6913"/>
    <w:rsid w:val="007B7D76"/>
    <w:rsid w:val="007C315E"/>
    <w:rsid w:val="007C41C9"/>
    <w:rsid w:val="007C5AA4"/>
    <w:rsid w:val="007D1D99"/>
    <w:rsid w:val="007D4956"/>
    <w:rsid w:val="007D4CC7"/>
    <w:rsid w:val="007D5D36"/>
    <w:rsid w:val="007E2281"/>
    <w:rsid w:val="007E2DDE"/>
    <w:rsid w:val="007E45D2"/>
    <w:rsid w:val="007E6A66"/>
    <w:rsid w:val="007E75D1"/>
    <w:rsid w:val="007F3046"/>
    <w:rsid w:val="007F39D0"/>
    <w:rsid w:val="007F4603"/>
    <w:rsid w:val="007F6E13"/>
    <w:rsid w:val="008021BA"/>
    <w:rsid w:val="0080426F"/>
    <w:rsid w:val="00805FF9"/>
    <w:rsid w:val="00806913"/>
    <w:rsid w:val="00810098"/>
    <w:rsid w:val="008102D6"/>
    <w:rsid w:val="008119D0"/>
    <w:rsid w:val="008151F9"/>
    <w:rsid w:val="0081548A"/>
    <w:rsid w:val="00816DFF"/>
    <w:rsid w:val="0082042E"/>
    <w:rsid w:val="00824335"/>
    <w:rsid w:val="008251C8"/>
    <w:rsid w:val="00830689"/>
    <w:rsid w:val="00831CF7"/>
    <w:rsid w:val="008422DE"/>
    <w:rsid w:val="0084379C"/>
    <w:rsid w:val="00844588"/>
    <w:rsid w:val="00847383"/>
    <w:rsid w:val="00851616"/>
    <w:rsid w:val="0085293F"/>
    <w:rsid w:val="008548D9"/>
    <w:rsid w:val="00856C4E"/>
    <w:rsid w:val="00856DBB"/>
    <w:rsid w:val="00857DE7"/>
    <w:rsid w:val="00862D1B"/>
    <w:rsid w:val="0086681C"/>
    <w:rsid w:val="0087054B"/>
    <w:rsid w:val="00873F4C"/>
    <w:rsid w:val="008744D8"/>
    <w:rsid w:val="0087742A"/>
    <w:rsid w:val="0087761F"/>
    <w:rsid w:val="00881670"/>
    <w:rsid w:val="00885054"/>
    <w:rsid w:val="00887BEA"/>
    <w:rsid w:val="00890FE5"/>
    <w:rsid w:val="00891640"/>
    <w:rsid w:val="00891838"/>
    <w:rsid w:val="00893F4A"/>
    <w:rsid w:val="00895B86"/>
    <w:rsid w:val="0089622B"/>
    <w:rsid w:val="0089654A"/>
    <w:rsid w:val="008A04BD"/>
    <w:rsid w:val="008A43FC"/>
    <w:rsid w:val="008A661C"/>
    <w:rsid w:val="008B0A40"/>
    <w:rsid w:val="008B44EC"/>
    <w:rsid w:val="008C09E4"/>
    <w:rsid w:val="008C14E6"/>
    <w:rsid w:val="008C29DF"/>
    <w:rsid w:val="008C39CD"/>
    <w:rsid w:val="008C5337"/>
    <w:rsid w:val="008D2E80"/>
    <w:rsid w:val="008D4EC4"/>
    <w:rsid w:val="008D6F6C"/>
    <w:rsid w:val="008D7C1D"/>
    <w:rsid w:val="008E04FB"/>
    <w:rsid w:val="008E06A0"/>
    <w:rsid w:val="008E1503"/>
    <w:rsid w:val="008E340D"/>
    <w:rsid w:val="008E357F"/>
    <w:rsid w:val="008F2D5F"/>
    <w:rsid w:val="008F4E4F"/>
    <w:rsid w:val="008F6208"/>
    <w:rsid w:val="008F6559"/>
    <w:rsid w:val="00900E20"/>
    <w:rsid w:val="00900EA7"/>
    <w:rsid w:val="0090474A"/>
    <w:rsid w:val="009049CF"/>
    <w:rsid w:val="00904D01"/>
    <w:rsid w:val="00907406"/>
    <w:rsid w:val="00913A9D"/>
    <w:rsid w:val="00913DC3"/>
    <w:rsid w:val="00915E18"/>
    <w:rsid w:val="00920173"/>
    <w:rsid w:val="00920554"/>
    <w:rsid w:val="009216A0"/>
    <w:rsid w:val="00923768"/>
    <w:rsid w:val="00927C1B"/>
    <w:rsid w:val="009302EE"/>
    <w:rsid w:val="009330D8"/>
    <w:rsid w:val="0093429B"/>
    <w:rsid w:val="0093444E"/>
    <w:rsid w:val="00937571"/>
    <w:rsid w:val="00943714"/>
    <w:rsid w:val="009476CD"/>
    <w:rsid w:val="00947DC8"/>
    <w:rsid w:val="00952A24"/>
    <w:rsid w:val="009555F3"/>
    <w:rsid w:val="00955696"/>
    <w:rsid w:val="00956662"/>
    <w:rsid w:val="00957880"/>
    <w:rsid w:val="00961687"/>
    <w:rsid w:val="00964C72"/>
    <w:rsid w:val="009653D6"/>
    <w:rsid w:val="009677F7"/>
    <w:rsid w:val="00967949"/>
    <w:rsid w:val="00970714"/>
    <w:rsid w:val="00971463"/>
    <w:rsid w:val="00977D93"/>
    <w:rsid w:val="0098100A"/>
    <w:rsid w:val="00981899"/>
    <w:rsid w:val="00981CA8"/>
    <w:rsid w:val="0098306D"/>
    <w:rsid w:val="0098313C"/>
    <w:rsid w:val="00984A39"/>
    <w:rsid w:val="0098642B"/>
    <w:rsid w:val="0098713C"/>
    <w:rsid w:val="00994E91"/>
    <w:rsid w:val="00996751"/>
    <w:rsid w:val="009A1567"/>
    <w:rsid w:val="009A1AEC"/>
    <w:rsid w:val="009A30BF"/>
    <w:rsid w:val="009A348D"/>
    <w:rsid w:val="009A3F6B"/>
    <w:rsid w:val="009A43FB"/>
    <w:rsid w:val="009A49C8"/>
    <w:rsid w:val="009B04E3"/>
    <w:rsid w:val="009B416A"/>
    <w:rsid w:val="009B661C"/>
    <w:rsid w:val="009C07DA"/>
    <w:rsid w:val="009C19E5"/>
    <w:rsid w:val="009C202B"/>
    <w:rsid w:val="009C4EC5"/>
    <w:rsid w:val="009C5C2E"/>
    <w:rsid w:val="009C5F7D"/>
    <w:rsid w:val="009D1B93"/>
    <w:rsid w:val="009D1CCD"/>
    <w:rsid w:val="009D3E05"/>
    <w:rsid w:val="009D58EE"/>
    <w:rsid w:val="009D6757"/>
    <w:rsid w:val="009E6F7F"/>
    <w:rsid w:val="009E74E7"/>
    <w:rsid w:val="009E7CF1"/>
    <w:rsid w:val="009F1B5C"/>
    <w:rsid w:val="009F2862"/>
    <w:rsid w:val="009F57F8"/>
    <w:rsid w:val="009F593D"/>
    <w:rsid w:val="009F7923"/>
    <w:rsid w:val="00A005C9"/>
    <w:rsid w:val="00A007EB"/>
    <w:rsid w:val="00A04B92"/>
    <w:rsid w:val="00A05BA1"/>
    <w:rsid w:val="00A062E0"/>
    <w:rsid w:val="00A06F71"/>
    <w:rsid w:val="00A07889"/>
    <w:rsid w:val="00A1351E"/>
    <w:rsid w:val="00A13B79"/>
    <w:rsid w:val="00A15FBA"/>
    <w:rsid w:val="00A2450C"/>
    <w:rsid w:val="00A26CA0"/>
    <w:rsid w:val="00A30953"/>
    <w:rsid w:val="00A332D3"/>
    <w:rsid w:val="00A349D4"/>
    <w:rsid w:val="00A355F8"/>
    <w:rsid w:val="00A36AC5"/>
    <w:rsid w:val="00A37140"/>
    <w:rsid w:val="00A40BA2"/>
    <w:rsid w:val="00A4213E"/>
    <w:rsid w:val="00A434C1"/>
    <w:rsid w:val="00A46BA0"/>
    <w:rsid w:val="00A506D3"/>
    <w:rsid w:val="00A52308"/>
    <w:rsid w:val="00A54897"/>
    <w:rsid w:val="00A55BB1"/>
    <w:rsid w:val="00A56203"/>
    <w:rsid w:val="00A57D4F"/>
    <w:rsid w:val="00A62C3A"/>
    <w:rsid w:val="00A670E3"/>
    <w:rsid w:val="00A67281"/>
    <w:rsid w:val="00A7071A"/>
    <w:rsid w:val="00A707EA"/>
    <w:rsid w:val="00A728E2"/>
    <w:rsid w:val="00A74739"/>
    <w:rsid w:val="00A77265"/>
    <w:rsid w:val="00A77811"/>
    <w:rsid w:val="00A85190"/>
    <w:rsid w:val="00A878A4"/>
    <w:rsid w:val="00A91BE9"/>
    <w:rsid w:val="00A9228C"/>
    <w:rsid w:val="00A9638C"/>
    <w:rsid w:val="00A96E14"/>
    <w:rsid w:val="00A97F80"/>
    <w:rsid w:val="00AA3EEB"/>
    <w:rsid w:val="00AA41BF"/>
    <w:rsid w:val="00AA4CBA"/>
    <w:rsid w:val="00AA54B3"/>
    <w:rsid w:val="00AA68F0"/>
    <w:rsid w:val="00AA7036"/>
    <w:rsid w:val="00AA77FB"/>
    <w:rsid w:val="00AA7EA3"/>
    <w:rsid w:val="00AB2849"/>
    <w:rsid w:val="00AB2A26"/>
    <w:rsid w:val="00AB2E3E"/>
    <w:rsid w:val="00AC19B2"/>
    <w:rsid w:val="00AC3FA1"/>
    <w:rsid w:val="00AC4330"/>
    <w:rsid w:val="00AC5FC8"/>
    <w:rsid w:val="00AC60C9"/>
    <w:rsid w:val="00AC6C68"/>
    <w:rsid w:val="00AD1D36"/>
    <w:rsid w:val="00AD238B"/>
    <w:rsid w:val="00AD424D"/>
    <w:rsid w:val="00AD4E33"/>
    <w:rsid w:val="00AE0109"/>
    <w:rsid w:val="00AE049B"/>
    <w:rsid w:val="00AE30DF"/>
    <w:rsid w:val="00AE33DF"/>
    <w:rsid w:val="00AE4124"/>
    <w:rsid w:val="00AE5503"/>
    <w:rsid w:val="00AE7239"/>
    <w:rsid w:val="00AE7BB4"/>
    <w:rsid w:val="00AF17A6"/>
    <w:rsid w:val="00AF23B1"/>
    <w:rsid w:val="00AF41E9"/>
    <w:rsid w:val="00AF444F"/>
    <w:rsid w:val="00B00E60"/>
    <w:rsid w:val="00B03E00"/>
    <w:rsid w:val="00B054F2"/>
    <w:rsid w:val="00B0626C"/>
    <w:rsid w:val="00B073DF"/>
    <w:rsid w:val="00B07902"/>
    <w:rsid w:val="00B1063E"/>
    <w:rsid w:val="00B1207B"/>
    <w:rsid w:val="00B13AB2"/>
    <w:rsid w:val="00B13AFB"/>
    <w:rsid w:val="00B15F45"/>
    <w:rsid w:val="00B17593"/>
    <w:rsid w:val="00B178A4"/>
    <w:rsid w:val="00B21ECF"/>
    <w:rsid w:val="00B32547"/>
    <w:rsid w:val="00B32CCD"/>
    <w:rsid w:val="00B34D3F"/>
    <w:rsid w:val="00B35182"/>
    <w:rsid w:val="00B36640"/>
    <w:rsid w:val="00B36CB7"/>
    <w:rsid w:val="00B373AA"/>
    <w:rsid w:val="00B378D3"/>
    <w:rsid w:val="00B4105A"/>
    <w:rsid w:val="00B41907"/>
    <w:rsid w:val="00B42D26"/>
    <w:rsid w:val="00B43B91"/>
    <w:rsid w:val="00B46A9F"/>
    <w:rsid w:val="00B52033"/>
    <w:rsid w:val="00B55566"/>
    <w:rsid w:val="00B61638"/>
    <w:rsid w:val="00B61BC2"/>
    <w:rsid w:val="00B62394"/>
    <w:rsid w:val="00B66852"/>
    <w:rsid w:val="00B702B8"/>
    <w:rsid w:val="00B70898"/>
    <w:rsid w:val="00B70D09"/>
    <w:rsid w:val="00B72897"/>
    <w:rsid w:val="00B75F56"/>
    <w:rsid w:val="00B808EA"/>
    <w:rsid w:val="00B8544A"/>
    <w:rsid w:val="00B85BDA"/>
    <w:rsid w:val="00B8763B"/>
    <w:rsid w:val="00B901F7"/>
    <w:rsid w:val="00B91193"/>
    <w:rsid w:val="00BA08D9"/>
    <w:rsid w:val="00BA0988"/>
    <w:rsid w:val="00BA6BAE"/>
    <w:rsid w:val="00BB036A"/>
    <w:rsid w:val="00BB368A"/>
    <w:rsid w:val="00BB3F8D"/>
    <w:rsid w:val="00BB4D1B"/>
    <w:rsid w:val="00BB79A3"/>
    <w:rsid w:val="00BC0721"/>
    <w:rsid w:val="00BC1490"/>
    <w:rsid w:val="00BC2657"/>
    <w:rsid w:val="00BC471C"/>
    <w:rsid w:val="00BC5E93"/>
    <w:rsid w:val="00BD0528"/>
    <w:rsid w:val="00BD0F34"/>
    <w:rsid w:val="00BD249F"/>
    <w:rsid w:val="00BD2C93"/>
    <w:rsid w:val="00BD379C"/>
    <w:rsid w:val="00BD3D45"/>
    <w:rsid w:val="00BD4E10"/>
    <w:rsid w:val="00BD7BC9"/>
    <w:rsid w:val="00BE1EB7"/>
    <w:rsid w:val="00BE2F83"/>
    <w:rsid w:val="00BE482D"/>
    <w:rsid w:val="00BF02E6"/>
    <w:rsid w:val="00C01C3B"/>
    <w:rsid w:val="00C02E93"/>
    <w:rsid w:val="00C0301F"/>
    <w:rsid w:val="00C05AEE"/>
    <w:rsid w:val="00C05B66"/>
    <w:rsid w:val="00C061BD"/>
    <w:rsid w:val="00C106B3"/>
    <w:rsid w:val="00C13D1E"/>
    <w:rsid w:val="00C15E05"/>
    <w:rsid w:val="00C175EE"/>
    <w:rsid w:val="00C17D73"/>
    <w:rsid w:val="00C21347"/>
    <w:rsid w:val="00C228FB"/>
    <w:rsid w:val="00C2315C"/>
    <w:rsid w:val="00C260D7"/>
    <w:rsid w:val="00C26991"/>
    <w:rsid w:val="00C36002"/>
    <w:rsid w:val="00C372DE"/>
    <w:rsid w:val="00C512DA"/>
    <w:rsid w:val="00C53856"/>
    <w:rsid w:val="00C572DE"/>
    <w:rsid w:val="00C61059"/>
    <w:rsid w:val="00C61FED"/>
    <w:rsid w:val="00C62538"/>
    <w:rsid w:val="00C64C20"/>
    <w:rsid w:val="00C653D1"/>
    <w:rsid w:val="00C7034C"/>
    <w:rsid w:val="00C71996"/>
    <w:rsid w:val="00C75A93"/>
    <w:rsid w:val="00C819F2"/>
    <w:rsid w:val="00C84D73"/>
    <w:rsid w:val="00C85597"/>
    <w:rsid w:val="00C8569D"/>
    <w:rsid w:val="00C8761B"/>
    <w:rsid w:val="00C9076E"/>
    <w:rsid w:val="00C93082"/>
    <w:rsid w:val="00C95FAA"/>
    <w:rsid w:val="00C96BBB"/>
    <w:rsid w:val="00C97D91"/>
    <w:rsid w:val="00CA0077"/>
    <w:rsid w:val="00CA0582"/>
    <w:rsid w:val="00CA4219"/>
    <w:rsid w:val="00CB13BE"/>
    <w:rsid w:val="00CB14E3"/>
    <w:rsid w:val="00CB3EB0"/>
    <w:rsid w:val="00CB53F9"/>
    <w:rsid w:val="00CB7E55"/>
    <w:rsid w:val="00CC33D9"/>
    <w:rsid w:val="00CC6571"/>
    <w:rsid w:val="00CD17DE"/>
    <w:rsid w:val="00CD2A91"/>
    <w:rsid w:val="00CD334E"/>
    <w:rsid w:val="00CD5D6E"/>
    <w:rsid w:val="00CE1622"/>
    <w:rsid w:val="00CE304D"/>
    <w:rsid w:val="00CE41E5"/>
    <w:rsid w:val="00CE4569"/>
    <w:rsid w:val="00CE597E"/>
    <w:rsid w:val="00CE5F6E"/>
    <w:rsid w:val="00CF2B01"/>
    <w:rsid w:val="00CF30C9"/>
    <w:rsid w:val="00CF3A6F"/>
    <w:rsid w:val="00CF3A9E"/>
    <w:rsid w:val="00D0225A"/>
    <w:rsid w:val="00D0499C"/>
    <w:rsid w:val="00D04ABA"/>
    <w:rsid w:val="00D1444B"/>
    <w:rsid w:val="00D1705F"/>
    <w:rsid w:val="00D22468"/>
    <w:rsid w:val="00D23F47"/>
    <w:rsid w:val="00D31479"/>
    <w:rsid w:val="00D41938"/>
    <w:rsid w:val="00D449C6"/>
    <w:rsid w:val="00D455FB"/>
    <w:rsid w:val="00D512FC"/>
    <w:rsid w:val="00D51D47"/>
    <w:rsid w:val="00D53A2E"/>
    <w:rsid w:val="00D53F5C"/>
    <w:rsid w:val="00D540D8"/>
    <w:rsid w:val="00D56174"/>
    <w:rsid w:val="00D6043E"/>
    <w:rsid w:val="00D617DC"/>
    <w:rsid w:val="00D62A16"/>
    <w:rsid w:val="00D65E77"/>
    <w:rsid w:val="00D66918"/>
    <w:rsid w:val="00D67FAF"/>
    <w:rsid w:val="00D67FDA"/>
    <w:rsid w:val="00D71DBC"/>
    <w:rsid w:val="00D72AA7"/>
    <w:rsid w:val="00D75AE3"/>
    <w:rsid w:val="00D769E1"/>
    <w:rsid w:val="00D76BD4"/>
    <w:rsid w:val="00D77B6C"/>
    <w:rsid w:val="00D831E5"/>
    <w:rsid w:val="00D858E0"/>
    <w:rsid w:val="00D85BF9"/>
    <w:rsid w:val="00D8612F"/>
    <w:rsid w:val="00D90394"/>
    <w:rsid w:val="00D94310"/>
    <w:rsid w:val="00D9504D"/>
    <w:rsid w:val="00DA0723"/>
    <w:rsid w:val="00DA18B8"/>
    <w:rsid w:val="00DA2A70"/>
    <w:rsid w:val="00DA2FF8"/>
    <w:rsid w:val="00DA35BF"/>
    <w:rsid w:val="00DA6752"/>
    <w:rsid w:val="00DA7E2E"/>
    <w:rsid w:val="00DB18E3"/>
    <w:rsid w:val="00DB4289"/>
    <w:rsid w:val="00DB5907"/>
    <w:rsid w:val="00DC7CE3"/>
    <w:rsid w:val="00DD0DFD"/>
    <w:rsid w:val="00DD19DE"/>
    <w:rsid w:val="00DD248A"/>
    <w:rsid w:val="00DD4EB0"/>
    <w:rsid w:val="00DE5342"/>
    <w:rsid w:val="00DE5557"/>
    <w:rsid w:val="00DE757C"/>
    <w:rsid w:val="00DF0E9C"/>
    <w:rsid w:val="00DF2DCD"/>
    <w:rsid w:val="00DF60AA"/>
    <w:rsid w:val="00DF6D3E"/>
    <w:rsid w:val="00E004BB"/>
    <w:rsid w:val="00E0593A"/>
    <w:rsid w:val="00E07A47"/>
    <w:rsid w:val="00E146E4"/>
    <w:rsid w:val="00E20401"/>
    <w:rsid w:val="00E21401"/>
    <w:rsid w:val="00E245F0"/>
    <w:rsid w:val="00E267D1"/>
    <w:rsid w:val="00E26C61"/>
    <w:rsid w:val="00E27A8C"/>
    <w:rsid w:val="00E30034"/>
    <w:rsid w:val="00E303FB"/>
    <w:rsid w:val="00E3420D"/>
    <w:rsid w:val="00E357D0"/>
    <w:rsid w:val="00E3767B"/>
    <w:rsid w:val="00E459DC"/>
    <w:rsid w:val="00E50099"/>
    <w:rsid w:val="00E514CC"/>
    <w:rsid w:val="00E52598"/>
    <w:rsid w:val="00E5317A"/>
    <w:rsid w:val="00E53F9F"/>
    <w:rsid w:val="00E566C4"/>
    <w:rsid w:val="00E5699D"/>
    <w:rsid w:val="00E579A9"/>
    <w:rsid w:val="00E63521"/>
    <w:rsid w:val="00E66E1E"/>
    <w:rsid w:val="00E66F8B"/>
    <w:rsid w:val="00E70965"/>
    <w:rsid w:val="00E74680"/>
    <w:rsid w:val="00E75283"/>
    <w:rsid w:val="00E77042"/>
    <w:rsid w:val="00E77661"/>
    <w:rsid w:val="00E77E06"/>
    <w:rsid w:val="00E80B4B"/>
    <w:rsid w:val="00E81FD8"/>
    <w:rsid w:val="00E83A17"/>
    <w:rsid w:val="00E8411A"/>
    <w:rsid w:val="00E935B1"/>
    <w:rsid w:val="00E947AA"/>
    <w:rsid w:val="00E97B0E"/>
    <w:rsid w:val="00EA2444"/>
    <w:rsid w:val="00EA69A2"/>
    <w:rsid w:val="00EB012E"/>
    <w:rsid w:val="00EB1B59"/>
    <w:rsid w:val="00EB285C"/>
    <w:rsid w:val="00EB2F0D"/>
    <w:rsid w:val="00EB417E"/>
    <w:rsid w:val="00EB5245"/>
    <w:rsid w:val="00EB69DF"/>
    <w:rsid w:val="00EC1C24"/>
    <w:rsid w:val="00EC294D"/>
    <w:rsid w:val="00EC2DE5"/>
    <w:rsid w:val="00EC41FB"/>
    <w:rsid w:val="00EC5644"/>
    <w:rsid w:val="00EC5A48"/>
    <w:rsid w:val="00ED0E5D"/>
    <w:rsid w:val="00ED2859"/>
    <w:rsid w:val="00ED29AC"/>
    <w:rsid w:val="00ED644E"/>
    <w:rsid w:val="00ED6546"/>
    <w:rsid w:val="00EE0069"/>
    <w:rsid w:val="00EE0E35"/>
    <w:rsid w:val="00EE14B9"/>
    <w:rsid w:val="00EE1984"/>
    <w:rsid w:val="00EE376D"/>
    <w:rsid w:val="00EE3951"/>
    <w:rsid w:val="00EE515E"/>
    <w:rsid w:val="00EE57CD"/>
    <w:rsid w:val="00EE635B"/>
    <w:rsid w:val="00EE6D0C"/>
    <w:rsid w:val="00EF296B"/>
    <w:rsid w:val="00EF4FC9"/>
    <w:rsid w:val="00EF4FE6"/>
    <w:rsid w:val="00F03822"/>
    <w:rsid w:val="00F05CB7"/>
    <w:rsid w:val="00F05E3C"/>
    <w:rsid w:val="00F1243F"/>
    <w:rsid w:val="00F12BE2"/>
    <w:rsid w:val="00F134D8"/>
    <w:rsid w:val="00F14759"/>
    <w:rsid w:val="00F15857"/>
    <w:rsid w:val="00F224F2"/>
    <w:rsid w:val="00F24CB1"/>
    <w:rsid w:val="00F25147"/>
    <w:rsid w:val="00F300DC"/>
    <w:rsid w:val="00F33F7E"/>
    <w:rsid w:val="00F35762"/>
    <w:rsid w:val="00F37C29"/>
    <w:rsid w:val="00F37E2A"/>
    <w:rsid w:val="00F44A45"/>
    <w:rsid w:val="00F457F1"/>
    <w:rsid w:val="00F46EF2"/>
    <w:rsid w:val="00F50C12"/>
    <w:rsid w:val="00F51356"/>
    <w:rsid w:val="00F5207D"/>
    <w:rsid w:val="00F529F2"/>
    <w:rsid w:val="00F53EBE"/>
    <w:rsid w:val="00F54B99"/>
    <w:rsid w:val="00F56BC1"/>
    <w:rsid w:val="00F634A8"/>
    <w:rsid w:val="00F6358C"/>
    <w:rsid w:val="00F66420"/>
    <w:rsid w:val="00F66AB6"/>
    <w:rsid w:val="00F679EF"/>
    <w:rsid w:val="00F7137D"/>
    <w:rsid w:val="00F73220"/>
    <w:rsid w:val="00F75096"/>
    <w:rsid w:val="00F770A7"/>
    <w:rsid w:val="00F86537"/>
    <w:rsid w:val="00F865E6"/>
    <w:rsid w:val="00F9332F"/>
    <w:rsid w:val="00F933B5"/>
    <w:rsid w:val="00F93799"/>
    <w:rsid w:val="00F94B5D"/>
    <w:rsid w:val="00F963BE"/>
    <w:rsid w:val="00FA0E52"/>
    <w:rsid w:val="00FA1237"/>
    <w:rsid w:val="00FA2DF6"/>
    <w:rsid w:val="00FA342E"/>
    <w:rsid w:val="00FA3598"/>
    <w:rsid w:val="00FA44EE"/>
    <w:rsid w:val="00FA512D"/>
    <w:rsid w:val="00FA598C"/>
    <w:rsid w:val="00FA70A5"/>
    <w:rsid w:val="00FB00F4"/>
    <w:rsid w:val="00FB0FDF"/>
    <w:rsid w:val="00FB112F"/>
    <w:rsid w:val="00FB1132"/>
    <w:rsid w:val="00FB235B"/>
    <w:rsid w:val="00FB6DE4"/>
    <w:rsid w:val="00FC00E3"/>
    <w:rsid w:val="00FC244B"/>
    <w:rsid w:val="00FC3BAA"/>
    <w:rsid w:val="00FC4DBE"/>
    <w:rsid w:val="00FC59FD"/>
    <w:rsid w:val="00FC681C"/>
    <w:rsid w:val="00FC69B2"/>
    <w:rsid w:val="00FD1265"/>
    <w:rsid w:val="00FD20CD"/>
    <w:rsid w:val="00FD2B4E"/>
    <w:rsid w:val="00FD3738"/>
    <w:rsid w:val="00FD531A"/>
    <w:rsid w:val="00FD53A6"/>
    <w:rsid w:val="00FD64D4"/>
    <w:rsid w:val="00FD6B94"/>
    <w:rsid w:val="00FE2BF0"/>
    <w:rsid w:val="00FE32BB"/>
    <w:rsid w:val="00FE62F6"/>
    <w:rsid w:val="00FE649A"/>
    <w:rsid w:val="00FE769D"/>
    <w:rsid w:val="00FF02D8"/>
    <w:rsid w:val="00FF1608"/>
    <w:rsid w:val="00FF1E6F"/>
    <w:rsid w:val="00FF1FDA"/>
    <w:rsid w:val="00FF3575"/>
    <w:rsid w:val="00FF52CD"/>
    <w:rsid w:val="00FF5D7A"/>
    <w:rsid w:val="00FF6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399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37E36"/>
    <w:rPr>
      <w:sz w:val="26"/>
      <w:shd w:val="clear" w:color="auto" w:fill="FFFFFF"/>
    </w:rPr>
  </w:style>
  <w:style w:type="paragraph" w:styleId="aa">
    <w:name w:val="Body Text"/>
    <w:aliases w:val="Основной текст1,Основной текст Знак Знак,bt"/>
    <w:basedOn w:val="a"/>
    <w:link w:val="21"/>
    <w:uiPriority w:val="99"/>
    <w:rsid w:val="00337E36"/>
    <w:pPr>
      <w:widowControl w:val="0"/>
      <w:shd w:val="clear" w:color="auto" w:fill="FFFFFF"/>
      <w:spacing w:after="0" w:line="317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 Знак1,bt Знак1"/>
    <w:basedOn w:val="a0"/>
    <w:link w:val="aa"/>
    <w:uiPriority w:val="99"/>
    <w:locked/>
    <w:rsid w:val="00337E36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ab">
    <w:name w:val="Основной текст Знак"/>
    <w:aliases w:val="Основной текст1 Знак,Основной текст Знак Знак Знак,bt Знак"/>
    <w:basedOn w:val="a0"/>
    <w:uiPriority w:val="99"/>
    <w:rsid w:val="00337E36"/>
    <w:rPr>
      <w:rFonts w:cs="Times New Roman"/>
      <w:lang w:eastAsia="en-US"/>
    </w:rPr>
  </w:style>
  <w:style w:type="character" w:customStyle="1" w:styleId="31">
    <w:name w:val="Основной текст (3)_"/>
    <w:link w:val="32"/>
    <w:uiPriority w:val="99"/>
    <w:locked/>
    <w:rsid w:val="00A67281"/>
    <w:rPr>
      <w:b/>
      <w:sz w:val="26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A67281"/>
    <w:pPr>
      <w:widowControl w:val="0"/>
      <w:shd w:val="clear" w:color="auto" w:fill="FFFFFF"/>
      <w:spacing w:after="0" w:line="322" w:lineRule="exact"/>
      <w:jc w:val="center"/>
    </w:pPr>
    <w:rPr>
      <w:b/>
      <w:sz w:val="26"/>
      <w:szCs w:val="20"/>
      <w:lang w:eastAsia="ru-RU"/>
    </w:rPr>
  </w:style>
  <w:style w:type="paragraph" w:customStyle="1" w:styleId="ConsPlusNormal">
    <w:name w:val="ConsPlusNormal"/>
    <w:uiPriority w:val="99"/>
    <w:rsid w:val="00B325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customStyle="1" w:styleId="11">
    <w:name w:val="Сетка таблицы1"/>
    <w:uiPriority w:val="99"/>
    <w:rsid w:val="00F94B5D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Прижатый влево"/>
    <w:basedOn w:val="a"/>
    <w:next w:val="a"/>
    <w:uiPriority w:val="99"/>
    <w:rsid w:val="00F9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2">
    <w:name w:val="Основной текст Знак1"/>
    <w:uiPriority w:val="99"/>
    <w:semiHidden/>
    <w:rsid w:val="00F94B5D"/>
    <w:rPr>
      <w:rFonts w:ascii="Times New Roman" w:hAnsi="Times New Roman"/>
      <w:sz w:val="24"/>
      <w:lang w:eastAsia="ru-RU"/>
    </w:rPr>
  </w:style>
  <w:style w:type="character" w:customStyle="1" w:styleId="ad">
    <w:name w:val="Гипертекстовая ссылка"/>
    <w:uiPriority w:val="99"/>
    <w:rsid w:val="00F94B5D"/>
    <w:rPr>
      <w:color w:val="auto"/>
    </w:rPr>
  </w:style>
  <w:style w:type="paragraph" w:styleId="ae">
    <w:name w:val="Normal (Web)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rsid w:val="00F94B5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locked/>
    <w:rsid w:val="00F94B5D"/>
    <w:rPr>
      <w:rFonts w:ascii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rsid w:val="00F94B5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locked/>
    <w:rsid w:val="00F94B5D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F94B5D"/>
    <w:rPr>
      <w:rFonts w:cs="Times New Roman"/>
    </w:rPr>
  </w:style>
  <w:style w:type="paragraph" w:customStyle="1" w:styleId="33">
    <w:name w:val="3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F94B5D"/>
    <w:rPr>
      <w:b/>
      <w:color w:val="auto"/>
    </w:rPr>
  </w:style>
  <w:style w:type="character" w:customStyle="1" w:styleId="s2">
    <w:name w:val="s2"/>
    <w:basedOn w:val="a0"/>
    <w:uiPriority w:val="99"/>
    <w:rsid w:val="00F94B5D"/>
    <w:rPr>
      <w:rFonts w:cs="Times New Roman"/>
    </w:rPr>
  </w:style>
  <w:style w:type="paragraph" w:customStyle="1" w:styleId="p6">
    <w:name w:val="p6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F94B5D"/>
    <w:rPr>
      <w:rFonts w:cs="Times New Roman"/>
    </w:rPr>
  </w:style>
  <w:style w:type="paragraph" w:customStyle="1" w:styleId="p8">
    <w:name w:val="p8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9">
    <w:name w:val="p9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1">
    <w:name w:val="p11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2">
    <w:name w:val="p12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399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37E36"/>
    <w:rPr>
      <w:sz w:val="26"/>
      <w:shd w:val="clear" w:color="auto" w:fill="FFFFFF"/>
    </w:rPr>
  </w:style>
  <w:style w:type="paragraph" w:styleId="aa">
    <w:name w:val="Body Text"/>
    <w:aliases w:val="Основной текст1,Основной текст Знак Знак,bt"/>
    <w:basedOn w:val="a"/>
    <w:link w:val="21"/>
    <w:uiPriority w:val="99"/>
    <w:rsid w:val="00337E36"/>
    <w:pPr>
      <w:widowControl w:val="0"/>
      <w:shd w:val="clear" w:color="auto" w:fill="FFFFFF"/>
      <w:spacing w:after="0" w:line="317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 Знак1,bt Знак1"/>
    <w:basedOn w:val="a0"/>
    <w:link w:val="aa"/>
    <w:uiPriority w:val="99"/>
    <w:locked/>
    <w:rsid w:val="00337E36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ab">
    <w:name w:val="Основной текст Знак"/>
    <w:aliases w:val="Основной текст1 Знак,Основной текст Знак Знак Знак,bt Знак"/>
    <w:basedOn w:val="a0"/>
    <w:uiPriority w:val="99"/>
    <w:rsid w:val="00337E36"/>
    <w:rPr>
      <w:rFonts w:cs="Times New Roman"/>
      <w:lang w:eastAsia="en-US"/>
    </w:rPr>
  </w:style>
  <w:style w:type="character" w:customStyle="1" w:styleId="31">
    <w:name w:val="Основной текст (3)_"/>
    <w:link w:val="32"/>
    <w:uiPriority w:val="99"/>
    <w:locked/>
    <w:rsid w:val="00A67281"/>
    <w:rPr>
      <w:b/>
      <w:sz w:val="26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A67281"/>
    <w:pPr>
      <w:widowControl w:val="0"/>
      <w:shd w:val="clear" w:color="auto" w:fill="FFFFFF"/>
      <w:spacing w:after="0" w:line="322" w:lineRule="exact"/>
      <w:jc w:val="center"/>
    </w:pPr>
    <w:rPr>
      <w:b/>
      <w:sz w:val="26"/>
      <w:szCs w:val="20"/>
      <w:lang w:eastAsia="ru-RU"/>
    </w:rPr>
  </w:style>
  <w:style w:type="paragraph" w:customStyle="1" w:styleId="ConsPlusNormal">
    <w:name w:val="ConsPlusNormal"/>
    <w:uiPriority w:val="99"/>
    <w:rsid w:val="00B325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customStyle="1" w:styleId="11">
    <w:name w:val="Сетка таблицы1"/>
    <w:uiPriority w:val="99"/>
    <w:rsid w:val="00F94B5D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Прижатый влево"/>
    <w:basedOn w:val="a"/>
    <w:next w:val="a"/>
    <w:uiPriority w:val="99"/>
    <w:rsid w:val="00F9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2">
    <w:name w:val="Основной текст Знак1"/>
    <w:uiPriority w:val="99"/>
    <w:semiHidden/>
    <w:rsid w:val="00F94B5D"/>
    <w:rPr>
      <w:rFonts w:ascii="Times New Roman" w:hAnsi="Times New Roman"/>
      <w:sz w:val="24"/>
      <w:lang w:eastAsia="ru-RU"/>
    </w:rPr>
  </w:style>
  <w:style w:type="character" w:customStyle="1" w:styleId="ad">
    <w:name w:val="Гипертекстовая ссылка"/>
    <w:uiPriority w:val="99"/>
    <w:rsid w:val="00F94B5D"/>
    <w:rPr>
      <w:color w:val="auto"/>
    </w:rPr>
  </w:style>
  <w:style w:type="paragraph" w:styleId="ae">
    <w:name w:val="Normal (Web)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rsid w:val="00F94B5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locked/>
    <w:rsid w:val="00F94B5D"/>
    <w:rPr>
      <w:rFonts w:ascii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rsid w:val="00F94B5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locked/>
    <w:rsid w:val="00F94B5D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F94B5D"/>
    <w:rPr>
      <w:rFonts w:cs="Times New Roman"/>
    </w:rPr>
  </w:style>
  <w:style w:type="paragraph" w:customStyle="1" w:styleId="33">
    <w:name w:val="3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F94B5D"/>
    <w:rPr>
      <w:b/>
      <w:color w:val="auto"/>
    </w:rPr>
  </w:style>
  <w:style w:type="character" w:customStyle="1" w:styleId="s2">
    <w:name w:val="s2"/>
    <w:basedOn w:val="a0"/>
    <w:uiPriority w:val="99"/>
    <w:rsid w:val="00F94B5D"/>
    <w:rPr>
      <w:rFonts w:cs="Times New Roman"/>
    </w:rPr>
  </w:style>
  <w:style w:type="paragraph" w:customStyle="1" w:styleId="p6">
    <w:name w:val="p6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F94B5D"/>
    <w:rPr>
      <w:rFonts w:cs="Times New Roman"/>
    </w:rPr>
  </w:style>
  <w:style w:type="paragraph" w:customStyle="1" w:styleId="p8">
    <w:name w:val="p8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9">
    <w:name w:val="p9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1">
    <w:name w:val="p11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2">
    <w:name w:val="p12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38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D1B64-E94C-43B0-A73A-5369EFD7A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2014</Words>
  <Characters>11484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Примерный ПРОЕКТ</vt:lpstr>
    </vt:vector>
  </TitlesOfParts>
  <Company/>
  <LinksUpToDate>false</LinksUpToDate>
  <CharactersWithSpaces>13472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Примерный ПРОЕКТ</dc:title>
  <dc:creator>Morozova Anna Konstantinovna</dc:creator>
  <cp:lastModifiedBy>Oleynik</cp:lastModifiedBy>
  <cp:revision>3</cp:revision>
  <cp:lastPrinted>2017-07-07T05:13:00Z</cp:lastPrinted>
  <dcterms:created xsi:type="dcterms:W3CDTF">2017-07-10T05:16:00Z</dcterms:created>
  <dcterms:modified xsi:type="dcterms:W3CDTF">2020-04-13T11:32:00Z</dcterms:modified>
</cp:coreProperties>
</file>